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CE" w:rsidRDefault="00970AB1">
      <w:pPr>
        <w:pStyle w:val="120"/>
        <w:keepNext/>
        <w:keepLines/>
        <w:shd w:val="clear" w:color="auto" w:fill="auto"/>
        <w:spacing w:before="0" w:after="5" w:line="250" w:lineRule="exact"/>
        <w:ind w:left="420"/>
      </w:pPr>
      <w:bookmarkStart w:id="0" w:name="bookmark0"/>
      <w:r>
        <w:rPr>
          <w:rStyle w:val="121"/>
        </w:rPr>
        <w:t>INTERNATIONAL ASSOCIATION OF PUBLIC TRANSPORT</w:t>
      </w:r>
      <w:bookmarkEnd w:id="0"/>
    </w:p>
    <w:p w:rsidR="00C228CE" w:rsidRDefault="00970AB1">
      <w:pPr>
        <w:pStyle w:val="30"/>
        <w:shd w:val="clear" w:color="auto" w:fill="auto"/>
        <w:spacing w:after="158" w:line="210" w:lineRule="exact"/>
        <w:ind w:left="420"/>
        <w:jc w:val="center"/>
      </w:pPr>
      <w:r>
        <w:rPr>
          <w:rStyle w:val="3MicrosoftSansSerif"/>
        </w:rPr>
        <w:t xml:space="preserve">Rue Sainte Marie 6, B-1080 </w:t>
      </w:r>
      <w:proofErr w:type="spellStart"/>
      <w:r>
        <w:rPr>
          <w:rStyle w:val="3MicrosoftSansSerif"/>
        </w:rPr>
        <w:t>Bruxelles</w:t>
      </w:r>
      <w:proofErr w:type="spellEnd"/>
    </w:p>
    <w:p w:rsidR="00C228CE" w:rsidRDefault="00970AB1">
      <w:pPr>
        <w:pStyle w:val="123"/>
        <w:shd w:val="clear" w:color="auto" w:fill="auto"/>
        <w:spacing w:before="0" w:after="122"/>
        <w:ind w:left="420"/>
      </w:pPr>
      <w:proofErr w:type="gramStart"/>
      <w:r>
        <w:rPr>
          <w:rStyle w:val="12105pt"/>
        </w:rPr>
        <w:t>30</w:t>
      </w:r>
      <w:r>
        <w:rPr>
          <w:rStyle w:val="12105pt"/>
          <w:vertAlign w:val="superscript"/>
        </w:rPr>
        <w:t>th</w:t>
      </w:r>
      <w:proofErr w:type="gramEnd"/>
      <w:r>
        <w:rPr>
          <w:rStyle w:val="12105pt"/>
        </w:rPr>
        <w:t xml:space="preserve"> Trolleybus Committee Meeting </w:t>
      </w:r>
      <w:r>
        <w:rPr>
          <w:rStyle w:val="124"/>
          <w:i/>
          <w:iCs/>
          <w:lang w:val="en-US"/>
        </w:rPr>
        <w:t xml:space="preserve">30 </w:t>
      </w:r>
      <w:r>
        <w:rPr>
          <w:rStyle w:val="124"/>
          <w:i/>
          <w:iCs/>
        </w:rPr>
        <w:t>заседание</w:t>
      </w:r>
      <w:r w:rsidRPr="00197613">
        <w:rPr>
          <w:rStyle w:val="124"/>
          <w:i/>
          <w:iCs/>
          <w:lang w:val="en-US"/>
        </w:rPr>
        <w:t xml:space="preserve"> </w:t>
      </w:r>
      <w:r>
        <w:rPr>
          <w:rStyle w:val="124"/>
          <w:i/>
          <w:iCs/>
        </w:rPr>
        <w:t>Троллейбусного</w:t>
      </w:r>
      <w:r w:rsidRPr="00197613">
        <w:rPr>
          <w:rStyle w:val="124"/>
          <w:i/>
          <w:iCs/>
          <w:lang w:val="en-US"/>
        </w:rPr>
        <w:t xml:space="preserve"> </w:t>
      </w:r>
      <w:r>
        <w:rPr>
          <w:rStyle w:val="124"/>
          <w:i/>
          <w:iCs/>
        </w:rPr>
        <w:t>Комитета</w:t>
      </w:r>
    </w:p>
    <w:p w:rsidR="00C228CE" w:rsidRPr="00197613" w:rsidRDefault="00970AB1">
      <w:pPr>
        <w:pStyle w:val="4"/>
        <w:shd w:val="clear" w:color="auto" w:fill="auto"/>
        <w:spacing w:after="235" w:line="312" w:lineRule="exact"/>
        <w:ind w:left="420"/>
        <w:jc w:val="center"/>
        <w:rPr>
          <w:lang w:val="en-US"/>
        </w:rPr>
      </w:pPr>
      <w:r>
        <w:rPr>
          <w:rStyle w:val="a8"/>
        </w:rPr>
        <w:t xml:space="preserve">22-25 May 2019 - St. Petersburg, Russia </w:t>
      </w:r>
      <w:r>
        <w:rPr>
          <w:rStyle w:val="2"/>
          <w:i/>
          <w:iCs/>
          <w:lang w:val="en-US"/>
        </w:rPr>
        <w:t xml:space="preserve">22-25 </w:t>
      </w:r>
      <w:r>
        <w:rPr>
          <w:rStyle w:val="2"/>
          <w:i/>
          <w:iCs/>
        </w:rPr>
        <w:t>мая</w:t>
      </w:r>
      <w:r w:rsidRPr="00197613">
        <w:rPr>
          <w:rStyle w:val="2"/>
          <w:i/>
          <w:iCs/>
          <w:lang w:val="en-US"/>
        </w:rPr>
        <w:t xml:space="preserve">, </w:t>
      </w:r>
      <w:r>
        <w:rPr>
          <w:rStyle w:val="2"/>
          <w:i/>
          <w:iCs/>
          <w:lang w:val="en-US"/>
        </w:rPr>
        <w:t xml:space="preserve">2019 </w:t>
      </w:r>
      <w:r>
        <w:rPr>
          <w:rStyle w:val="2"/>
          <w:i/>
          <w:iCs/>
        </w:rPr>
        <w:t>г</w:t>
      </w:r>
      <w:r w:rsidRPr="00197613">
        <w:rPr>
          <w:rStyle w:val="2"/>
          <w:i/>
          <w:iCs/>
          <w:lang w:val="en-US"/>
        </w:rPr>
        <w:t xml:space="preserve">. </w:t>
      </w:r>
      <w:r>
        <w:rPr>
          <w:rStyle w:val="2"/>
          <w:i/>
          <w:iCs/>
          <w:lang w:val="en-US"/>
        </w:rPr>
        <w:t xml:space="preserve">- </w:t>
      </w:r>
      <w:r>
        <w:rPr>
          <w:rStyle w:val="2"/>
          <w:i/>
          <w:iCs/>
        </w:rPr>
        <w:t>Санкт</w:t>
      </w:r>
      <w:r w:rsidRPr="00197613">
        <w:rPr>
          <w:rStyle w:val="2"/>
          <w:i/>
          <w:iCs/>
          <w:lang w:val="en-US"/>
        </w:rPr>
        <w:t>-</w:t>
      </w:r>
      <w:r>
        <w:rPr>
          <w:rStyle w:val="2"/>
          <w:i/>
          <w:iCs/>
        </w:rPr>
        <w:t>Петербург</w:t>
      </w:r>
      <w:r w:rsidRPr="00197613">
        <w:rPr>
          <w:rStyle w:val="2"/>
          <w:i/>
          <w:iCs/>
          <w:lang w:val="en-US"/>
        </w:rPr>
        <w:t xml:space="preserve">, </w:t>
      </w:r>
      <w:r>
        <w:rPr>
          <w:rStyle w:val="2"/>
          <w:i/>
          <w:iCs/>
        </w:rPr>
        <w:t>Россия</w:t>
      </w:r>
    </w:p>
    <w:p w:rsidR="00C228CE" w:rsidRPr="00197613" w:rsidRDefault="00970AB1">
      <w:pPr>
        <w:pStyle w:val="130"/>
        <w:shd w:val="clear" w:color="auto" w:fill="auto"/>
        <w:spacing w:before="0"/>
        <w:ind w:left="420"/>
        <w:rPr>
          <w:lang w:val="en-US"/>
        </w:rPr>
      </w:pPr>
      <w:r>
        <w:rPr>
          <w:rStyle w:val="131"/>
          <w:lang w:val="en-US"/>
        </w:rPr>
        <w:t xml:space="preserve">Development and Implementation of </w:t>
      </w:r>
      <w:r>
        <w:rPr>
          <w:rStyle w:val="1316pt-1pt"/>
        </w:rPr>
        <w:t xml:space="preserve">IMC </w:t>
      </w:r>
      <w:r>
        <w:rPr>
          <w:rStyle w:val="131"/>
          <w:lang w:val="en-US"/>
        </w:rPr>
        <w:t xml:space="preserve">Trolleybuses and </w:t>
      </w:r>
      <w:r>
        <w:rPr>
          <w:rStyle w:val="1316pt-1pt"/>
        </w:rPr>
        <w:t xml:space="preserve">E </w:t>
      </w:r>
      <w:r>
        <w:rPr>
          <w:rStyle w:val="131"/>
          <w:lang w:val="en-US"/>
        </w:rPr>
        <w:t xml:space="preserve">Buses </w:t>
      </w:r>
      <w:r>
        <w:rPr>
          <w:rStyle w:val="131"/>
        </w:rPr>
        <w:t>Развитие</w:t>
      </w:r>
      <w:r w:rsidRPr="00197613">
        <w:rPr>
          <w:rStyle w:val="131"/>
          <w:lang w:val="en-US"/>
        </w:rPr>
        <w:t xml:space="preserve"> </w:t>
      </w:r>
      <w:r>
        <w:rPr>
          <w:rStyle w:val="131"/>
        </w:rPr>
        <w:t>и</w:t>
      </w:r>
      <w:r w:rsidRPr="00197613">
        <w:rPr>
          <w:rStyle w:val="131"/>
          <w:lang w:val="en-US"/>
        </w:rPr>
        <w:t xml:space="preserve"> </w:t>
      </w:r>
      <w:r>
        <w:rPr>
          <w:rStyle w:val="131"/>
        </w:rPr>
        <w:t>внедрение</w:t>
      </w:r>
      <w:r w:rsidRPr="00197613">
        <w:rPr>
          <w:rStyle w:val="131"/>
          <w:lang w:val="en-US"/>
        </w:rPr>
        <w:t xml:space="preserve"> </w:t>
      </w:r>
      <w:r>
        <w:rPr>
          <w:rStyle w:val="131"/>
        </w:rPr>
        <w:t>троллейбусов</w:t>
      </w:r>
    </w:p>
    <w:p w:rsidR="00C228CE" w:rsidRDefault="00970AB1">
      <w:pPr>
        <w:pStyle w:val="130"/>
        <w:shd w:val="clear" w:color="auto" w:fill="auto"/>
        <w:spacing w:before="0" w:after="260" w:line="250" w:lineRule="exact"/>
        <w:ind w:left="420"/>
      </w:pPr>
      <w:r>
        <w:rPr>
          <w:rStyle w:val="131"/>
        </w:rPr>
        <w:t>С ДИНАМИЧЕСКОЙ ЗАРЯДКОЙ И ЭЛЕКТРОБУСОВ</w:t>
      </w:r>
    </w:p>
    <w:p w:rsidR="00C228CE" w:rsidRDefault="00970AB1">
      <w:pPr>
        <w:pStyle w:val="21"/>
        <w:keepNext/>
        <w:keepLines/>
        <w:shd w:val="clear" w:color="auto" w:fill="auto"/>
        <w:spacing w:after="138" w:line="210" w:lineRule="exact"/>
        <w:ind w:left="420"/>
        <w:jc w:val="center"/>
      </w:pPr>
      <w:bookmarkStart w:id="1" w:name="bookmark1"/>
      <w:r>
        <w:rPr>
          <w:rStyle w:val="22"/>
        </w:rPr>
        <w:t>AGENDA</w:t>
      </w:r>
      <w:r w:rsidRPr="00197613">
        <w:rPr>
          <w:rStyle w:val="22"/>
          <w:lang w:val="ru-RU"/>
        </w:rPr>
        <w:t xml:space="preserve"> </w:t>
      </w:r>
      <w:r>
        <w:rPr>
          <w:rStyle w:val="22"/>
          <w:lang w:val="ru-RU"/>
        </w:rPr>
        <w:t xml:space="preserve">- </w:t>
      </w:r>
      <w:r>
        <w:rPr>
          <w:rStyle w:val="23"/>
          <w:i/>
          <w:iCs/>
        </w:rPr>
        <w:t>ПОВЕСТКА ДНЯ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0"/>
        <w:gridCol w:w="1382"/>
        <w:gridCol w:w="8045"/>
      </w:tblGrid>
      <w:tr w:rsidR="00C228CE" w:rsidRPr="001E29C4">
        <w:trPr>
          <w:trHeight w:hRule="exact" w:val="408"/>
          <w:jc w:val="center"/>
        </w:trPr>
        <w:tc>
          <w:tcPr>
            <w:tcW w:w="1790" w:type="dxa"/>
            <w:shd w:val="clear" w:color="auto" w:fill="FFFFFF"/>
          </w:tcPr>
          <w:p w:rsidR="00C228CE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10" w:lineRule="exact"/>
              <w:ind w:left="180"/>
            </w:pPr>
            <w:r>
              <w:rPr>
                <w:rStyle w:val="a9"/>
              </w:rPr>
              <w:t xml:space="preserve">May </w:t>
            </w:r>
            <w:r>
              <w:rPr>
                <w:rStyle w:val="a9"/>
                <w:lang w:val="ru-RU"/>
              </w:rPr>
              <w:t>23</w:t>
            </w:r>
          </w:p>
        </w:tc>
        <w:tc>
          <w:tcPr>
            <w:tcW w:w="1382" w:type="dxa"/>
            <w:shd w:val="clear" w:color="auto" w:fill="FFFFFF"/>
          </w:tcPr>
          <w:p w:rsidR="00C228CE" w:rsidRDefault="00C228CE">
            <w:pPr>
              <w:framePr w:w="112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45" w:type="dxa"/>
            <w:shd w:val="clear" w:color="auto" w:fill="FFFFFF"/>
          </w:tcPr>
          <w:p w:rsidR="00C228CE" w:rsidRPr="00197613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10" w:lineRule="exact"/>
              <w:ind w:left="120"/>
              <w:rPr>
                <w:lang w:val="en-US"/>
              </w:rPr>
            </w:pPr>
            <w:r>
              <w:rPr>
                <w:rStyle w:val="aa"/>
              </w:rPr>
              <w:t xml:space="preserve">opening of the meeting </w:t>
            </w:r>
            <w:r>
              <w:rPr>
                <w:rStyle w:val="2"/>
                <w:i/>
                <w:iCs/>
              </w:rPr>
              <w:t>ОТКРЫТИЕ</w:t>
            </w:r>
            <w:r w:rsidRPr="00197613">
              <w:rPr>
                <w:rStyle w:val="2"/>
                <w:i/>
                <w:iCs/>
                <w:lang w:val="en-US"/>
              </w:rPr>
              <w:t xml:space="preserve"> </w:t>
            </w:r>
            <w:r>
              <w:rPr>
                <w:rStyle w:val="2"/>
                <w:i/>
                <w:iCs/>
              </w:rPr>
              <w:t>ЗАСЕДАНИЯ</w:t>
            </w:r>
          </w:p>
        </w:tc>
      </w:tr>
      <w:tr w:rsidR="00C228CE" w:rsidRPr="001E29C4">
        <w:trPr>
          <w:trHeight w:hRule="exact" w:val="389"/>
          <w:jc w:val="center"/>
        </w:trPr>
        <w:tc>
          <w:tcPr>
            <w:tcW w:w="1790" w:type="dxa"/>
            <w:shd w:val="clear" w:color="auto" w:fill="FFFFFF"/>
          </w:tcPr>
          <w:p w:rsidR="00C228CE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10" w:lineRule="exact"/>
              <w:ind w:left="180"/>
            </w:pPr>
            <w:r>
              <w:rPr>
                <w:rStyle w:val="a8"/>
                <w:lang w:val="ru-RU"/>
              </w:rPr>
              <w:t>08.30 - 09.00</w:t>
            </w:r>
          </w:p>
        </w:tc>
        <w:tc>
          <w:tcPr>
            <w:tcW w:w="1382" w:type="dxa"/>
            <w:shd w:val="clear" w:color="auto" w:fill="FFFFFF"/>
          </w:tcPr>
          <w:p w:rsidR="00C228CE" w:rsidRDefault="00C228CE">
            <w:pPr>
              <w:framePr w:w="112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45" w:type="dxa"/>
            <w:shd w:val="clear" w:color="auto" w:fill="FFFFFF"/>
          </w:tcPr>
          <w:p w:rsidR="00C228CE" w:rsidRPr="00197613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10" w:lineRule="exact"/>
              <w:ind w:left="120"/>
              <w:rPr>
                <w:lang w:val="en-US"/>
              </w:rPr>
            </w:pPr>
            <w:r>
              <w:rPr>
                <w:rStyle w:val="ab"/>
              </w:rPr>
              <w:t xml:space="preserve">Registration and welcome coffee </w:t>
            </w:r>
            <w:r w:rsidRPr="00197613">
              <w:rPr>
                <w:rStyle w:val="ab"/>
              </w:rPr>
              <w:t xml:space="preserve">/ </w:t>
            </w:r>
            <w:r>
              <w:rPr>
                <w:rStyle w:val="31"/>
                <w:i/>
                <w:iCs/>
              </w:rPr>
              <w:t>Регистрация</w:t>
            </w:r>
            <w:r w:rsidRPr="00197613">
              <w:rPr>
                <w:rStyle w:val="31"/>
                <w:i/>
                <w:iCs/>
                <w:lang w:val="en-US"/>
              </w:rPr>
              <w:t xml:space="preserve"> </w:t>
            </w:r>
            <w:r>
              <w:rPr>
                <w:rStyle w:val="31"/>
                <w:i/>
                <w:iCs/>
              </w:rPr>
              <w:t>и</w:t>
            </w:r>
            <w:r w:rsidRPr="00197613">
              <w:rPr>
                <w:rStyle w:val="31"/>
                <w:i/>
                <w:iCs/>
                <w:lang w:val="en-US"/>
              </w:rPr>
              <w:t xml:space="preserve"> </w:t>
            </w:r>
            <w:r>
              <w:rPr>
                <w:rStyle w:val="31"/>
                <w:i/>
                <w:iCs/>
              </w:rPr>
              <w:t>кофе</w:t>
            </w:r>
          </w:p>
        </w:tc>
      </w:tr>
      <w:tr w:rsidR="00C228CE">
        <w:trPr>
          <w:trHeight w:hRule="exact" w:val="2040"/>
          <w:jc w:val="center"/>
        </w:trPr>
        <w:tc>
          <w:tcPr>
            <w:tcW w:w="1790" w:type="dxa"/>
            <w:shd w:val="clear" w:color="auto" w:fill="FFFFFF"/>
          </w:tcPr>
          <w:p w:rsidR="00C228CE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10" w:lineRule="exact"/>
              <w:ind w:left="180"/>
            </w:pPr>
            <w:r>
              <w:rPr>
                <w:rStyle w:val="a8"/>
                <w:lang w:val="ru-RU"/>
              </w:rPr>
              <w:t>09.00 - 09.15</w:t>
            </w:r>
          </w:p>
        </w:tc>
        <w:tc>
          <w:tcPr>
            <w:tcW w:w="1382" w:type="dxa"/>
            <w:shd w:val="clear" w:color="auto" w:fill="FFFFFF"/>
          </w:tcPr>
          <w:p w:rsidR="00C228CE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a8"/>
              </w:rPr>
              <w:t>+15</w:t>
            </w:r>
          </w:p>
        </w:tc>
        <w:tc>
          <w:tcPr>
            <w:tcW w:w="8045" w:type="dxa"/>
            <w:shd w:val="clear" w:color="auto" w:fill="FFFFFF"/>
          </w:tcPr>
          <w:p w:rsidR="00C228CE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78" w:lineRule="exact"/>
              <w:ind w:left="120"/>
            </w:pPr>
            <w:r>
              <w:rPr>
                <w:rStyle w:val="aa"/>
              </w:rPr>
              <w:t>welcome</w:t>
            </w:r>
            <w:r w:rsidRPr="00197613">
              <w:rPr>
                <w:rStyle w:val="aa"/>
                <w:lang w:val="ru-RU"/>
              </w:rPr>
              <w:t xml:space="preserve"> </w:t>
            </w:r>
            <w:r>
              <w:rPr>
                <w:rStyle w:val="aa"/>
              </w:rPr>
              <w:t>words</w:t>
            </w:r>
            <w:r w:rsidRPr="00197613">
              <w:rPr>
                <w:rStyle w:val="aa"/>
                <w:lang w:val="ru-RU"/>
              </w:rPr>
              <w:t xml:space="preserve"> </w:t>
            </w:r>
            <w:r>
              <w:rPr>
                <w:rStyle w:val="2"/>
                <w:i/>
                <w:iCs/>
              </w:rPr>
              <w:t>приветствие</w:t>
            </w:r>
          </w:p>
          <w:p w:rsidR="00C228CE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78" w:lineRule="exact"/>
              <w:ind w:left="120"/>
            </w:pPr>
            <w:proofErr w:type="spellStart"/>
            <w:r>
              <w:rPr>
                <w:rStyle w:val="a8"/>
              </w:rPr>
              <w:t>Vasily</w:t>
            </w:r>
            <w:proofErr w:type="spellEnd"/>
            <w:r w:rsidRPr="00197613">
              <w:rPr>
                <w:rStyle w:val="a8"/>
                <w:lang w:val="ru-RU"/>
              </w:rPr>
              <w:t xml:space="preserve"> </w:t>
            </w:r>
            <w:r>
              <w:rPr>
                <w:rStyle w:val="a8"/>
              </w:rPr>
              <w:t>OSTRYAKOV</w:t>
            </w:r>
            <w:r w:rsidRPr="00197613">
              <w:rPr>
                <w:rStyle w:val="a8"/>
                <w:lang w:val="ru-RU"/>
              </w:rPr>
              <w:t xml:space="preserve">, </w:t>
            </w:r>
            <w:r>
              <w:rPr>
                <w:rStyle w:val="a8"/>
              </w:rPr>
              <w:t>Trolleybus</w:t>
            </w:r>
            <w:r w:rsidRPr="00197613">
              <w:rPr>
                <w:rStyle w:val="a8"/>
                <w:lang w:val="ru-RU"/>
              </w:rPr>
              <w:t xml:space="preserve"> </w:t>
            </w:r>
            <w:r>
              <w:rPr>
                <w:rStyle w:val="a8"/>
              </w:rPr>
              <w:t>Committee</w:t>
            </w:r>
            <w:r w:rsidRPr="00197613">
              <w:rPr>
                <w:rStyle w:val="a8"/>
                <w:lang w:val="ru-RU"/>
              </w:rPr>
              <w:t xml:space="preserve"> </w:t>
            </w:r>
            <w:r>
              <w:rPr>
                <w:rStyle w:val="a8"/>
              </w:rPr>
              <w:t>Chairman</w:t>
            </w:r>
            <w:r w:rsidRPr="00197613">
              <w:rPr>
                <w:rStyle w:val="a8"/>
                <w:lang w:val="ru-RU"/>
              </w:rPr>
              <w:t xml:space="preserve"> </w:t>
            </w:r>
            <w:r>
              <w:rPr>
                <w:rStyle w:val="2"/>
                <w:i/>
                <w:iCs/>
              </w:rPr>
              <w:t xml:space="preserve">Василий ОСТРЯКОВ, председатель Троллейбусного Комитета </w:t>
            </w:r>
            <w:r>
              <w:rPr>
                <w:rStyle w:val="a8"/>
              </w:rPr>
              <w:t>Felix</w:t>
            </w:r>
            <w:r w:rsidRPr="00197613">
              <w:rPr>
                <w:rStyle w:val="a8"/>
                <w:lang w:val="ru-RU"/>
              </w:rPr>
              <w:t xml:space="preserve"> </w:t>
            </w:r>
            <w:r>
              <w:rPr>
                <w:rStyle w:val="a8"/>
              </w:rPr>
              <w:t>VINOKUR</w:t>
            </w:r>
            <w:r w:rsidRPr="00197613">
              <w:rPr>
                <w:rStyle w:val="a8"/>
                <w:lang w:val="ru-RU"/>
              </w:rPr>
              <w:t xml:space="preserve">, </w:t>
            </w:r>
            <w:r>
              <w:rPr>
                <w:rStyle w:val="a8"/>
              </w:rPr>
              <w:t>president</w:t>
            </w:r>
            <w:r w:rsidRPr="00197613">
              <w:rPr>
                <w:rStyle w:val="a8"/>
                <w:lang w:val="ru-RU"/>
              </w:rPr>
              <w:t xml:space="preserve">, </w:t>
            </w:r>
            <w:r>
              <w:rPr>
                <w:rStyle w:val="a8"/>
              </w:rPr>
              <w:t>PK</w:t>
            </w:r>
            <w:r w:rsidRPr="00197613">
              <w:rPr>
                <w:rStyle w:val="a8"/>
                <w:lang w:val="ru-RU"/>
              </w:rPr>
              <w:t xml:space="preserve"> </w:t>
            </w:r>
            <w:r>
              <w:rPr>
                <w:rStyle w:val="a8"/>
              </w:rPr>
              <w:t>Transport</w:t>
            </w:r>
            <w:r w:rsidRPr="00197613">
              <w:rPr>
                <w:rStyle w:val="a8"/>
                <w:lang w:val="ru-RU"/>
              </w:rPr>
              <w:t xml:space="preserve"> </w:t>
            </w:r>
            <w:r>
              <w:rPr>
                <w:rStyle w:val="a8"/>
              </w:rPr>
              <w:t>Systems</w:t>
            </w:r>
            <w:r w:rsidRPr="00197613">
              <w:rPr>
                <w:rStyle w:val="a8"/>
                <w:lang w:val="ru-RU"/>
              </w:rPr>
              <w:t xml:space="preserve"> </w:t>
            </w:r>
            <w:r>
              <w:rPr>
                <w:rStyle w:val="2"/>
                <w:i/>
                <w:iCs/>
              </w:rPr>
              <w:t>Феликс ВИНОКУР, президент, «ПК Транспортные системы»</w:t>
            </w:r>
          </w:p>
        </w:tc>
      </w:tr>
      <w:tr w:rsidR="00C228CE">
        <w:trPr>
          <w:trHeight w:hRule="exact" w:val="1517"/>
          <w:jc w:val="center"/>
        </w:trPr>
        <w:tc>
          <w:tcPr>
            <w:tcW w:w="1790" w:type="dxa"/>
            <w:shd w:val="clear" w:color="auto" w:fill="FFFFFF"/>
          </w:tcPr>
          <w:p w:rsidR="00C228CE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10" w:lineRule="exact"/>
              <w:ind w:left="180"/>
            </w:pPr>
            <w:r>
              <w:rPr>
                <w:rStyle w:val="a8"/>
                <w:lang w:val="ru-RU"/>
              </w:rPr>
              <w:t>09.15-09.30</w:t>
            </w:r>
          </w:p>
        </w:tc>
        <w:tc>
          <w:tcPr>
            <w:tcW w:w="1382" w:type="dxa"/>
            <w:shd w:val="clear" w:color="auto" w:fill="FFFFFF"/>
          </w:tcPr>
          <w:p w:rsidR="00C228CE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a8"/>
              </w:rPr>
              <w:t>+15</w:t>
            </w:r>
          </w:p>
        </w:tc>
        <w:tc>
          <w:tcPr>
            <w:tcW w:w="8045" w:type="dxa"/>
            <w:shd w:val="clear" w:color="auto" w:fill="FFFFFF"/>
          </w:tcPr>
          <w:p w:rsidR="00C228CE" w:rsidRPr="00197613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69" w:lineRule="exact"/>
              <w:ind w:left="120"/>
              <w:rPr>
                <w:lang w:val="en-US"/>
              </w:rPr>
            </w:pPr>
            <w:r>
              <w:rPr>
                <w:rStyle w:val="aa"/>
              </w:rPr>
              <w:t xml:space="preserve">keynote speech </w:t>
            </w:r>
            <w:r>
              <w:rPr>
                <w:rStyle w:val="2"/>
                <w:i/>
                <w:iCs/>
              </w:rPr>
              <w:t>КЛЮЧЕВОЕ</w:t>
            </w:r>
            <w:r w:rsidRPr="00197613">
              <w:rPr>
                <w:rStyle w:val="2"/>
                <w:i/>
                <w:iCs/>
                <w:lang w:val="en-US"/>
              </w:rPr>
              <w:t xml:space="preserve"> </w:t>
            </w:r>
            <w:r>
              <w:rPr>
                <w:rStyle w:val="2"/>
                <w:i/>
                <w:iCs/>
              </w:rPr>
              <w:t>ВЫСТУПЛЕНИЕ</w:t>
            </w:r>
          </w:p>
          <w:p w:rsidR="00C228CE" w:rsidRPr="00197613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69" w:lineRule="exact"/>
              <w:ind w:left="120"/>
              <w:rPr>
                <w:lang w:val="en-US"/>
              </w:rPr>
            </w:pPr>
            <w:r>
              <w:rPr>
                <w:rStyle w:val="a8"/>
              </w:rPr>
              <w:t>Current situation with trolleybus in the world - Wolfgang BACKHAUS, Koln, Germany</w:t>
            </w:r>
          </w:p>
          <w:p w:rsidR="00C228CE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69" w:lineRule="exact"/>
              <w:ind w:left="120"/>
            </w:pPr>
            <w:r>
              <w:rPr>
                <w:rStyle w:val="2"/>
                <w:i/>
                <w:iCs/>
              </w:rPr>
              <w:t>Текущая ситуация с троллейбусами в мире - Вольфганг БЭКХАУС, Кельн, Германия</w:t>
            </w:r>
          </w:p>
        </w:tc>
      </w:tr>
      <w:tr w:rsidR="00C228CE">
        <w:trPr>
          <w:trHeight w:hRule="exact" w:val="1747"/>
          <w:jc w:val="center"/>
        </w:trPr>
        <w:tc>
          <w:tcPr>
            <w:tcW w:w="1790" w:type="dxa"/>
            <w:shd w:val="clear" w:color="auto" w:fill="FFFFFF"/>
          </w:tcPr>
          <w:p w:rsidR="00C228CE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10" w:lineRule="exact"/>
              <w:ind w:left="180"/>
            </w:pPr>
            <w:r>
              <w:rPr>
                <w:rStyle w:val="a8"/>
                <w:lang w:val="ru-RU"/>
              </w:rPr>
              <w:t>09.30-10.00</w:t>
            </w:r>
          </w:p>
        </w:tc>
        <w:tc>
          <w:tcPr>
            <w:tcW w:w="1382" w:type="dxa"/>
            <w:shd w:val="clear" w:color="auto" w:fill="FFFFFF"/>
          </w:tcPr>
          <w:p w:rsidR="00C228CE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389" w:lineRule="exact"/>
              <w:jc w:val="both"/>
            </w:pPr>
            <w:r>
              <w:rPr>
                <w:rStyle w:val="a8"/>
              </w:rPr>
              <w:t xml:space="preserve">+15 </w:t>
            </w:r>
            <w:r>
              <w:rPr>
                <w:rStyle w:val="a8"/>
                <w:lang w:val="ru-RU"/>
              </w:rPr>
              <w:t>+ 15</w:t>
            </w:r>
          </w:p>
        </w:tc>
        <w:tc>
          <w:tcPr>
            <w:tcW w:w="8045" w:type="dxa"/>
            <w:shd w:val="clear" w:color="auto" w:fill="FFFFFF"/>
          </w:tcPr>
          <w:p w:rsidR="00C228CE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a9"/>
              </w:rPr>
              <w:t>Local</w:t>
            </w:r>
            <w:r w:rsidRPr="00197613">
              <w:rPr>
                <w:rStyle w:val="a9"/>
                <w:lang w:val="ru-RU"/>
              </w:rPr>
              <w:t xml:space="preserve"> </w:t>
            </w:r>
            <w:r>
              <w:rPr>
                <w:rStyle w:val="a9"/>
              </w:rPr>
              <w:t>Host</w:t>
            </w:r>
            <w:r w:rsidRPr="00197613">
              <w:rPr>
                <w:rStyle w:val="a9"/>
                <w:lang w:val="ru-RU"/>
              </w:rPr>
              <w:t xml:space="preserve"> </w:t>
            </w:r>
            <w:r>
              <w:rPr>
                <w:rStyle w:val="a9"/>
              </w:rPr>
              <w:t>Presentations</w:t>
            </w:r>
            <w:r w:rsidRPr="00197613">
              <w:rPr>
                <w:rStyle w:val="a9"/>
                <w:lang w:val="ru-RU"/>
              </w:rPr>
              <w:t xml:space="preserve"> </w:t>
            </w:r>
            <w:r>
              <w:rPr>
                <w:rStyle w:val="2"/>
                <w:i/>
                <w:iCs/>
              </w:rPr>
              <w:t>Презентации принимающей стороны:</w:t>
            </w:r>
          </w:p>
          <w:p w:rsidR="00C228CE" w:rsidRPr="00197613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before="180" w:after="0" w:line="269" w:lineRule="exact"/>
              <w:ind w:left="120"/>
              <w:rPr>
                <w:lang w:val="en-US"/>
              </w:rPr>
            </w:pPr>
            <w:proofErr w:type="spellStart"/>
            <w:r>
              <w:rPr>
                <w:rStyle w:val="a8"/>
              </w:rPr>
              <w:t>Vasily</w:t>
            </w:r>
            <w:proofErr w:type="spellEnd"/>
            <w:r>
              <w:rPr>
                <w:rStyle w:val="a8"/>
              </w:rPr>
              <w:t xml:space="preserve"> OSTRYAKOV, CEO of </w:t>
            </w:r>
            <w:proofErr w:type="spellStart"/>
            <w:r>
              <w:rPr>
                <w:rStyle w:val="a8"/>
              </w:rPr>
              <w:t>GorElectroTrans</w:t>
            </w:r>
            <w:proofErr w:type="spellEnd"/>
            <w:r>
              <w:rPr>
                <w:rStyle w:val="a8"/>
              </w:rPr>
              <w:t>, ST Petersburg,</w:t>
            </w:r>
          </w:p>
          <w:p w:rsidR="00C228CE" w:rsidRPr="001E29C4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69" w:lineRule="exact"/>
              <w:ind w:left="120"/>
              <w:rPr>
                <w:lang w:val="en-US"/>
              </w:rPr>
            </w:pPr>
            <w:r>
              <w:rPr>
                <w:rStyle w:val="2"/>
                <w:i/>
                <w:iCs/>
              </w:rPr>
              <w:t>Василий</w:t>
            </w:r>
            <w:r w:rsidRPr="001E29C4">
              <w:rPr>
                <w:rStyle w:val="2"/>
                <w:i/>
                <w:iCs/>
                <w:lang w:val="en-US"/>
              </w:rPr>
              <w:t xml:space="preserve"> </w:t>
            </w:r>
            <w:r>
              <w:rPr>
                <w:rStyle w:val="2"/>
                <w:i/>
                <w:iCs/>
              </w:rPr>
              <w:t>ОСТРЯКОВ</w:t>
            </w:r>
            <w:r w:rsidRPr="001E29C4">
              <w:rPr>
                <w:rStyle w:val="2"/>
                <w:i/>
                <w:iCs/>
                <w:lang w:val="en-US"/>
              </w:rPr>
              <w:t xml:space="preserve">, </w:t>
            </w:r>
            <w:r>
              <w:rPr>
                <w:rStyle w:val="2"/>
                <w:i/>
                <w:iCs/>
              </w:rPr>
              <w:t>Директор</w:t>
            </w:r>
            <w:r w:rsidRPr="001E29C4">
              <w:rPr>
                <w:rStyle w:val="2"/>
                <w:i/>
                <w:iCs/>
                <w:lang w:val="en-US"/>
              </w:rPr>
              <w:t xml:space="preserve"> </w:t>
            </w:r>
            <w:r>
              <w:rPr>
                <w:rStyle w:val="2"/>
                <w:i/>
                <w:iCs/>
              </w:rPr>
              <w:t>ГУП</w:t>
            </w:r>
            <w:r w:rsidRPr="001E29C4">
              <w:rPr>
                <w:rStyle w:val="2"/>
                <w:i/>
                <w:iCs/>
                <w:lang w:val="en-US"/>
              </w:rPr>
              <w:t xml:space="preserve"> </w:t>
            </w:r>
            <w:r>
              <w:rPr>
                <w:rStyle w:val="2"/>
                <w:i/>
                <w:iCs/>
              </w:rPr>
              <w:t>Горэлектротранс</w:t>
            </w:r>
          </w:p>
          <w:p w:rsidR="00C228CE" w:rsidRPr="00197613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69" w:lineRule="exact"/>
              <w:ind w:left="120"/>
              <w:rPr>
                <w:lang w:val="en-US"/>
              </w:rPr>
            </w:pPr>
            <w:r>
              <w:rPr>
                <w:rStyle w:val="a8"/>
              </w:rPr>
              <w:t>Felix VINOKUR, President, PK Transport Systems</w:t>
            </w:r>
          </w:p>
          <w:p w:rsidR="00C228CE" w:rsidRDefault="00970AB1">
            <w:pPr>
              <w:pStyle w:val="4"/>
              <w:framePr w:w="11218" w:wrap="notBeside" w:vAnchor="text" w:hAnchor="text" w:xAlign="center" w:y="1"/>
              <w:shd w:val="clear" w:color="auto" w:fill="auto"/>
              <w:spacing w:after="0" w:line="269" w:lineRule="exact"/>
              <w:ind w:left="120"/>
            </w:pPr>
            <w:r>
              <w:rPr>
                <w:rStyle w:val="2"/>
                <w:i/>
                <w:iCs/>
              </w:rPr>
              <w:t>Феликс ВИНОКУР, Президент, «ПК Транспортные системы»</w:t>
            </w:r>
          </w:p>
        </w:tc>
      </w:tr>
    </w:tbl>
    <w:p w:rsidR="00C228CE" w:rsidRDefault="00C228CE">
      <w:pPr>
        <w:rPr>
          <w:sz w:val="2"/>
          <w:szCs w:val="2"/>
        </w:rPr>
      </w:pPr>
    </w:p>
    <w:p w:rsidR="00C228CE" w:rsidRDefault="00C228CE">
      <w:pPr>
        <w:rPr>
          <w:sz w:val="2"/>
          <w:szCs w:val="2"/>
        </w:rPr>
        <w:sectPr w:rsidR="00C228CE">
          <w:headerReference w:type="default" r:id="rId7"/>
          <w:type w:val="continuous"/>
          <w:pgSz w:w="11909" w:h="16838"/>
          <w:pgMar w:top="2197" w:right="288" w:bottom="1463" w:left="28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0"/>
        <w:gridCol w:w="1133"/>
        <w:gridCol w:w="7930"/>
      </w:tblGrid>
      <w:tr w:rsidR="00C228CE">
        <w:trPr>
          <w:trHeight w:hRule="exact" w:val="1339"/>
          <w:jc w:val="center"/>
        </w:trPr>
        <w:tc>
          <w:tcPr>
            <w:tcW w:w="1930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3CenturyGothic10pt"/>
                <w:lang w:val="ru-RU"/>
              </w:rPr>
              <w:lastRenderedPageBreak/>
              <w:t>10.00-11.10</w:t>
            </w:r>
          </w:p>
        </w:tc>
        <w:tc>
          <w:tcPr>
            <w:tcW w:w="1133" w:type="dxa"/>
            <w:shd w:val="clear" w:color="auto" w:fill="FFFFFF"/>
          </w:tcPr>
          <w:p w:rsidR="00C228CE" w:rsidRDefault="00C228CE">
            <w:pPr>
              <w:framePr w:w="109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30" w:type="dxa"/>
            <w:shd w:val="clear" w:color="auto" w:fill="FFFFFF"/>
          </w:tcPr>
          <w:p w:rsidR="00C228CE" w:rsidRPr="00197613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  <w:rPr>
                <w:lang w:val="en-US"/>
              </w:rPr>
            </w:pPr>
            <w:r>
              <w:rPr>
                <w:rStyle w:val="13CenturyGothic105pt"/>
              </w:rPr>
              <w:t xml:space="preserve">1st SESSION </w:t>
            </w:r>
            <w:r w:rsidRPr="00197613">
              <w:rPr>
                <w:rStyle w:val="13CenturyGothic105pt"/>
              </w:rPr>
              <w:t xml:space="preserve">/ </w:t>
            </w:r>
            <w:r>
              <w:rPr>
                <w:rStyle w:val="13CenturyGothic10pt0"/>
                <w:lang w:val="en-US"/>
              </w:rPr>
              <w:t xml:space="preserve">1 </w:t>
            </w:r>
            <w:r>
              <w:rPr>
                <w:rStyle w:val="13CenturyGothic10pt0"/>
              </w:rPr>
              <w:t>СЕССИЯ</w:t>
            </w:r>
          </w:p>
          <w:p w:rsidR="00C228CE" w:rsidRPr="00197613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  <w:rPr>
                <w:lang w:val="en-US"/>
              </w:rPr>
            </w:pPr>
            <w:r>
              <w:rPr>
                <w:rStyle w:val="13CenturyGothic105pt"/>
              </w:rPr>
              <w:t xml:space="preserve">Development and implementation of IMC Trolleybuses and </w:t>
            </w:r>
            <w:proofErr w:type="spellStart"/>
            <w:r>
              <w:rPr>
                <w:rStyle w:val="13CenturyGothic105pt"/>
              </w:rPr>
              <w:t>Ebuses</w:t>
            </w:r>
            <w:proofErr w:type="spellEnd"/>
          </w:p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</w:pPr>
            <w:r>
              <w:rPr>
                <w:rStyle w:val="13CenturyGothic10pt0"/>
              </w:rPr>
              <w:t>Разработка и внедрение троллейбусов с подзарядкой в движении и электробусов</w:t>
            </w:r>
          </w:p>
        </w:tc>
      </w:tr>
      <w:tr w:rsidR="00C228CE">
        <w:trPr>
          <w:trHeight w:hRule="exact" w:val="566"/>
          <w:jc w:val="center"/>
        </w:trPr>
        <w:tc>
          <w:tcPr>
            <w:tcW w:w="1930" w:type="dxa"/>
            <w:shd w:val="clear" w:color="auto" w:fill="FFFFFF"/>
          </w:tcPr>
          <w:p w:rsidR="00C228CE" w:rsidRDefault="00C228CE">
            <w:pPr>
              <w:framePr w:w="109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13CenturyGothic10pt"/>
                <w:lang w:val="ru-RU"/>
              </w:rPr>
              <w:t>+ 15</w:t>
            </w:r>
          </w:p>
        </w:tc>
        <w:tc>
          <w:tcPr>
            <w:tcW w:w="7930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</w:pPr>
            <w:r>
              <w:rPr>
                <w:rStyle w:val="13CenturyGothic10pt"/>
              </w:rPr>
              <w:t>E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Buses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in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Moscow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  <w:lang w:val="ru-RU"/>
              </w:rPr>
              <w:t xml:space="preserve">- </w:t>
            </w:r>
            <w:r>
              <w:rPr>
                <w:rStyle w:val="13CenturyGothic10pt"/>
              </w:rPr>
              <w:t>Eduard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proofErr w:type="spellStart"/>
            <w:r>
              <w:rPr>
                <w:rStyle w:val="13CenturyGothic10pt"/>
              </w:rPr>
              <w:t>Pokrovsky</w:t>
            </w:r>
            <w:proofErr w:type="spellEnd"/>
            <w:r w:rsidRPr="00197613">
              <w:rPr>
                <w:rStyle w:val="13CenturyGothic10pt"/>
                <w:lang w:val="ru-RU"/>
              </w:rPr>
              <w:t xml:space="preserve">, </w:t>
            </w:r>
            <w:r>
              <w:rPr>
                <w:rStyle w:val="13CenturyGothic10pt"/>
              </w:rPr>
              <w:t>Moscow</w:t>
            </w:r>
            <w:r w:rsidRPr="00197613">
              <w:rPr>
                <w:rStyle w:val="13CenturyGothic10pt"/>
                <w:lang w:val="ru-RU"/>
              </w:rPr>
              <w:t xml:space="preserve">, </w:t>
            </w:r>
            <w:r>
              <w:rPr>
                <w:rStyle w:val="13CenturyGothic10pt"/>
              </w:rPr>
              <w:t>Russia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0"/>
              </w:rPr>
              <w:t xml:space="preserve">Электробусы в Москве </w:t>
            </w:r>
            <w:r w:rsidRPr="00197613">
              <w:rPr>
                <w:rStyle w:val="13CenturyGothic10pt0"/>
              </w:rPr>
              <w:t xml:space="preserve">- </w:t>
            </w:r>
            <w:r>
              <w:rPr>
                <w:rStyle w:val="13CenturyGothic10pt0"/>
              </w:rPr>
              <w:t>Эдуард ПОКРОВСКИЙ, Москва</w:t>
            </w:r>
          </w:p>
        </w:tc>
      </w:tr>
      <w:tr w:rsidR="00C228CE">
        <w:trPr>
          <w:trHeight w:hRule="exact" w:val="1157"/>
          <w:jc w:val="center"/>
        </w:trPr>
        <w:tc>
          <w:tcPr>
            <w:tcW w:w="1930" w:type="dxa"/>
            <w:shd w:val="clear" w:color="auto" w:fill="FFFFFF"/>
          </w:tcPr>
          <w:p w:rsidR="00C228CE" w:rsidRDefault="00C228CE">
            <w:pPr>
              <w:framePr w:w="109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13CenturyGothic10pt"/>
                <w:lang w:val="ru-RU"/>
              </w:rPr>
              <w:t>+ 15</w:t>
            </w:r>
          </w:p>
        </w:tc>
        <w:tc>
          <w:tcPr>
            <w:tcW w:w="7930" w:type="dxa"/>
            <w:shd w:val="clear" w:color="auto" w:fill="FFFFFF"/>
          </w:tcPr>
          <w:p w:rsidR="00C228CE" w:rsidRPr="00197613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  <w:rPr>
                <w:lang w:val="en-US"/>
              </w:rPr>
            </w:pPr>
            <w:r>
              <w:rPr>
                <w:rStyle w:val="13CenturyGothic10pt"/>
              </w:rPr>
              <w:t xml:space="preserve">Trolley: </w:t>
            </w:r>
            <w:r w:rsidRPr="00197613">
              <w:rPr>
                <w:rStyle w:val="13CenturyGothic10pt"/>
              </w:rPr>
              <w:t xml:space="preserve">2.0 - </w:t>
            </w:r>
            <w:r>
              <w:rPr>
                <w:rStyle w:val="13CenturyGothic10pt"/>
              </w:rPr>
              <w:t xml:space="preserve">new hybrid trolleybus concept - </w:t>
            </w:r>
            <w:proofErr w:type="spellStart"/>
            <w:r>
              <w:rPr>
                <w:rStyle w:val="13CenturyGothic10pt"/>
              </w:rPr>
              <w:t>Zoltan</w:t>
            </w:r>
            <w:proofErr w:type="spellEnd"/>
            <w:r>
              <w:rPr>
                <w:rStyle w:val="13CenturyGothic10pt"/>
              </w:rPr>
              <w:t xml:space="preserve"> Adam NEMETH, Szeged, Hungary</w:t>
            </w:r>
          </w:p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</w:pPr>
            <w:r>
              <w:rPr>
                <w:rStyle w:val="13CenturyGothic10pt0"/>
                <w:lang w:val="en-US"/>
              </w:rPr>
              <w:t>Trolley</w:t>
            </w:r>
            <w:r w:rsidRPr="00197613">
              <w:rPr>
                <w:rStyle w:val="13CenturyGothic10pt0"/>
              </w:rPr>
              <w:t xml:space="preserve">: 2.0 - </w:t>
            </w:r>
            <w:r>
              <w:rPr>
                <w:rStyle w:val="13CenturyGothic10pt0"/>
              </w:rPr>
              <w:t xml:space="preserve">Новая концепция гибридного троллейбуса - </w:t>
            </w:r>
            <w:proofErr w:type="spellStart"/>
            <w:r>
              <w:rPr>
                <w:rStyle w:val="13CenturyGothic10pt0"/>
              </w:rPr>
              <w:t>Золтан</w:t>
            </w:r>
            <w:proofErr w:type="spellEnd"/>
            <w:r>
              <w:rPr>
                <w:rStyle w:val="13CenturyGothic10pt0"/>
              </w:rPr>
              <w:t xml:space="preserve"> Адам НЕМЕШ, </w:t>
            </w:r>
            <w:proofErr w:type="spellStart"/>
            <w:r>
              <w:rPr>
                <w:rStyle w:val="13CenturyGothic10pt0"/>
              </w:rPr>
              <w:t>Сегед</w:t>
            </w:r>
            <w:proofErr w:type="spellEnd"/>
            <w:r>
              <w:rPr>
                <w:rStyle w:val="13CenturyGothic10pt0"/>
              </w:rPr>
              <w:t>, Венгрия</w:t>
            </w:r>
          </w:p>
        </w:tc>
      </w:tr>
      <w:tr w:rsidR="00C228CE">
        <w:trPr>
          <w:trHeight w:hRule="exact" w:val="1176"/>
          <w:jc w:val="center"/>
        </w:trPr>
        <w:tc>
          <w:tcPr>
            <w:tcW w:w="1930" w:type="dxa"/>
            <w:shd w:val="clear" w:color="auto" w:fill="FFFFFF"/>
          </w:tcPr>
          <w:p w:rsidR="00C228CE" w:rsidRDefault="00C228CE">
            <w:pPr>
              <w:framePr w:w="109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13CenturyGothic10pt"/>
                <w:lang w:val="ru-RU"/>
              </w:rPr>
              <w:t>+ 15</w:t>
            </w:r>
          </w:p>
        </w:tc>
        <w:tc>
          <w:tcPr>
            <w:tcW w:w="7930" w:type="dxa"/>
            <w:shd w:val="clear" w:color="auto" w:fill="FFFFFF"/>
          </w:tcPr>
          <w:p w:rsidR="00C228CE" w:rsidRPr="00197613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  <w:rPr>
                <w:lang w:val="en-US"/>
              </w:rPr>
            </w:pPr>
            <w:r>
              <w:rPr>
                <w:rStyle w:val="13CenturyGothic10pt"/>
              </w:rPr>
              <w:t xml:space="preserve">“EKO1 </w:t>
            </w:r>
            <w:r w:rsidRPr="00197613">
              <w:rPr>
                <w:rStyle w:val="13CenturyGothic10pt"/>
              </w:rPr>
              <w:t xml:space="preserve">- </w:t>
            </w:r>
            <w:r>
              <w:rPr>
                <w:rStyle w:val="13CenturyGothic10pt"/>
              </w:rPr>
              <w:t xml:space="preserve">The first electrified commercial line in Belgrade and in Serbia”, </w:t>
            </w:r>
            <w:proofErr w:type="spellStart"/>
            <w:r>
              <w:rPr>
                <w:rStyle w:val="13CenturyGothic10pt"/>
              </w:rPr>
              <w:t>Sladjana</w:t>
            </w:r>
            <w:proofErr w:type="spellEnd"/>
            <w:r>
              <w:rPr>
                <w:rStyle w:val="13CenturyGothic10pt"/>
              </w:rPr>
              <w:t xml:space="preserve"> STANKOVIC, Beograd, Serbia</w:t>
            </w:r>
          </w:p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</w:pPr>
            <w:r>
              <w:rPr>
                <w:rStyle w:val="13CenturyGothic10pt0"/>
              </w:rPr>
              <w:t xml:space="preserve">ЭКО1 </w:t>
            </w:r>
            <w:r w:rsidRPr="00197613">
              <w:rPr>
                <w:rStyle w:val="13CenturyGothic10pt0"/>
              </w:rPr>
              <w:t xml:space="preserve">- </w:t>
            </w:r>
            <w:r>
              <w:rPr>
                <w:rStyle w:val="13CenturyGothic10pt0"/>
              </w:rPr>
              <w:t xml:space="preserve">первая электрифицированная коммерческая линия в Белграде и Сербии - </w:t>
            </w:r>
            <w:proofErr w:type="spellStart"/>
            <w:r>
              <w:rPr>
                <w:rStyle w:val="13CenturyGothic10pt0"/>
              </w:rPr>
              <w:t>Сладьяна</w:t>
            </w:r>
            <w:proofErr w:type="spellEnd"/>
            <w:r>
              <w:rPr>
                <w:rStyle w:val="13CenturyGothic10pt0"/>
              </w:rPr>
              <w:t xml:space="preserve"> СТАНКОВИЧ, Белград, Сербия</w:t>
            </w:r>
          </w:p>
        </w:tc>
      </w:tr>
      <w:tr w:rsidR="00C228CE">
        <w:trPr>
          <w:trHeight w:hRule="exact" w:val="1973"/>
          <w:jc w:val="center"/>
        </w:trPr>
        <w:tc>
          <w:tcPr>
            <w:tcW w:w="1930" w:type="dxa"/>
            <w:shd w:val="clear" w:color="auto" w:fill="FFFFFF"/>
          </w:tcPr>
          <w:p w:rsidR="00C228CE" w:rsidRDefault="00C228CE">
            <w:pPr>
              <w:framePr w:w="109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13CenturyGothic10pt"/>
                <w:lang w:val="ru-RU"/>
              </w:rPr>
              <w:t>+ 15</w:t>
            </w:r>
          </w:p>
        </w:tc>
        <w:tc>
          <w:tcPr>
            <w:tcW w:w="7930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</w:pPr>
            <w:r>
              <w:rPr>
                <w:rStyle w:val="13CenturyGothic10pt"/>
              </w:rPr>
              <w:t>Study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on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the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reorganization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of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public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mobility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in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the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state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capital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Klagenfurt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using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forms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of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e</w:t>
            </w:r>
            <w:r w:rsidRPr="00197613">
              <w:rPr>
                <w:rStyle w:val="13CenturyGothic10pt"/>
                <w:lang w:val="ru-RU"/>
              </w:rPr>
              <w:t>-</w:t>
            </w:r>
            <w:r>
              <w:rPr>
                <w:rStyle w:val="13CenturyGothic10pt"/>
              </w:rPr>
              <w:t>mobility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in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the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framework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of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the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EU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project</w:t>
            </w:r>
            <w:r w:rsidRPr="00197613">
              <w:rPr>
                <w:rStyle w:val="13CenturyGothic10pt"/>
                <w:lang w:val="ru-RU"/>
              </w:rPr>
              <w:t xml:space="preserve"> "</w:t>
            </w:r>
            <w:r>
              <w:rPr>
                <w:rStyle w:val="13CenturyGothic10pt"/>
              </w:rPr>
              <w:t>PROMETEUS</w:t>
            </w:r>
            <w:r w:rsidRPr="00197613">
              <w:rPr>
                <w:rStyle w:val="13CenturyGothic10pt"/>
                <w:lang w:val="ru-RU"/>
              </w:rPr>
              <w:t xml:space="preserve">" </w:t>
            </w:r>
            <w:r>
              <w:rPr>
                <w:rStyle w:val="13CenturyGothic10pt"/>
              </w:rPr>
              <w:t>Gunter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MACKINGER</w:t>
            </w:r>
            <w:r w:rsidRPr="00197613">
              <w:rPr>
                <w:rStyle w:val="13CenturyGothic10pt"/>
                <w:lang w:val="ru-RU"/>
              </w:rPr>
              <w:t xml:space="preserve">, </w:t>
            </w:r>
            <w:r>
              <w:rPr>
                <w:rStyle w:val="13CenturyGothic10pt"/>
              </w:rPr>
              <w:t>Salzburg</w:t>
            </w:r>
            <w:r w:rsidRPr="00197613">
              <w:rPr>
                <w:rStyle w:val="13CenturyGothic10pt"/>
                <w:lang w:val="ru-RU"/>
              </w:rPr>
              <w:t xml:space="preserve">, </w:t>
            </w:r>
            <w:r>
              <w:rPr>
                <w:rStyle w:val="13CenturyGothic10pt"/>
              </w:rPr>
              <w:t>Austria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0"/>
              </w:rPr>
              <w:t xml:space="preserve">Исследование по реорганизации мобильности в </w:t>
            </w:r>
            <w:proofErr w:type="spellStart"/>
            <w:r>
              <w:rPr>
                <w:rStyle w:val="13CenturyGothic10pt0"/>
              </w:rPr>
              <w:t>Клагенфурте</w:t>
            </w:r>
            <w:proofErr w:type="spellEnd"/>
            <w:r>
              <w:rPr>
                <w:rStyle w:val="13CenturyGothic10pt0"/>
              </w:rPr>
              <w:t xml:space="preserve"> (</w:t>
            </w:r>
            <w:r>
              <w:rPr>
                <w:rStyle w:val="13CenturyGothic10pt1"/>
              </w:rPr>
              <w:t xml:space="preserve">административном центре федеральной земли </w:t>
            </w:r>
            <w:proofErr w:type="spellStart"/>
            <w:r>
              <w:rPr>
                <w:rStyle w:val="13CenturyGothic10pt1"/>
              </w:rPr>
              <w:t>Каринтия</w:t>
            </w:r>
            <w:proofErr w:type="spellEnd"/>
            <w:r>
              <w:rPr>
                <w:rStyle w:val="13CenturyGothic10pt1"/>
              </w:rPr>
              <w:t xml:space="preserve">, Австрия) </w:t>
            </w:r>
            <w:r>
              <w:rPr>
                <w:rStyle w:val="13CenturyGothic10pt0"/>
              </w:rPr>
              <w:t>с использованием форм электрической мобильности в рамках проекта ЕС - Гюнтер МАКИНДЖЕР, Зальцбург, Австрия</w:t>
            </w:r>
          </w:p>
        </w:tc>
      </w:tr>
      <w:tr w:rsidR="00C228CE">
        <w:trPr>
          <w:trHeight w:hRule="exact" w:val="317"/>
          <w:jc w:val="center"/>
        </w:trPr>
        <w:tc>
          <w:tcPr>
            <w:tcW w:w="1930" w:type="dxa"/>
            <w:shd w:val="clear" w:color="auto" w:fill="FFFFFF"/>
          </w:tcPr>
          <w:p w:rsidR="00C228CE" w:rsidRDefault="00C228CE">
            <w:pPr>
              <w:framePr w:w="109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13CenturyGothic10pt"/>
                <w:lang w:val="ru-RU"/>
              </w:rPr>
              <w:t>+ 10</w:t>
            </w:r>
          </w:p>
        </w:tc>
        <w:tc>
          <w:tcPr>
            <w:tcW w:w="7930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  <w:ind w:left="140"/>
              <w:jc w:val="left"/>
            </w:pPr>
            <w:r>
              <w:rPr>
                <w:rStyle w:val="13CenturyGothic10pt"/>
              </w:rPr>
              <w:t xml:space="preserve">Open discussion </w:t>
            </w:r>
            <w:r>
              <w:rPr>
                <w:rStyle w:val="13CenturyGothic10pt"/>
                <w:lang w:val="ru-RU"/>
              </w:rPr>
              <w:t xml:space="preserve">- </w:t>
            </w:r>
            <w:r>
              <w:rPr>
                <w:rStyle w:val="13CenturyGothic10pt0"/>
              </w:rPr>
              <w:t>Дискуссия</w:t>
            </w:r>
          </w:p>
        </w:tc>
      </w:tr>
      <w:tr w:rsidR="00C228CE">
        <w:trPr>
          <w:trHeight w:hRule="exact" w:val="408"/>
          <w:jc w:val="center"/>
        </w:trPr>
        <w:tc>
          <w:tcPr>
            <w:tcW w:w="1930" w:type="dxa"/>
            <w:shd w:val="clear" w:color="auto" w:fill="FFFFFF"/>
          </w:tcPr>
          <w:p w:rsidR="00C228CE" w:rsidRDefault="00C228CE">
            <w:pPr>
              <w:framePr w:w="109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13CenturyGothic10pt2"/>
              </w:rPr>
              <w:t>+ 15</w:t>
            </w:r>
          </w:p>
        </w:tc>
        <w:tc>
          <w:tcPr>
            <w:tcW w:w="7930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  <w:ind w:left="140"/>
              <w:jc w:val="left"/>
            </w:pPr>
            <w:r>
              <w:rPr>
                <w:rStyle w:val="13CenturyGothic10pt3"/>
              </w:rPr>
              <w:t>Short</w:t>
            </w:r>
            <w:r w:rsidRPr="00197613">
              <w:rPr>
                <w:rStyle w:val="13CenturyGothic10pt3"/>
                <w:lang w:val="ru-RU"/>
              </w:rPr>
              <w:t xml:space="preserve"> </w:t>
            </w:r>
            <w:r>
              <w:rPr>
                <w:rStyle w:val="13CenturyGothic10pt3"/>
              </w:rPr>
              <w:t>coffee</w:t>
            </w:r>
            <w:r w:rsidRPr="00197613">
              <w:rPr>
                <w:rStyle w:val="13CenturyGothic10pt3"/>
                <w:lang w:val="ru-RU"/>
              </w:rPr>
              <w:t xml:space="preserve"> </w:t>
            </w:r>
            <w:r>
              <w:rPr>
                <w:rStyle w:val="13CenturyGothic10pt3"/>
              </w:rPr>
              <w:t>break</w:t>
            </w:r>
            <w:r w:rsidRPr="00197613">
              <w:rPr>
                <w:rStyle w:val="13CenturyGothic10pt3"/>
                <w:lang w:val="ru-RU"/>
              </w:rPr>
              <w:t xml:space="preserve"> - </w:t>
            </w:r>
            <w:r>
              <w:rPr>
                <w:rStyle w:val="13CenturyGothic10pt4"/>
              </w:rPr>
              <w:t>Короткий перерыв на кофе</w:t>
            </w:r>
          </w:p>
        </w:tc>
      </w:tr>
      <w:tr w:rsidR="00C228CE" w:rsidRPr="001E29C4">
        <w:trPr>
          <w:trHeight w:hRule="exact" w:val="682"/>
          <w:jc w:val="center"/>
        </w:trPr>
        <w:tc>
          <w:tcPr>
            <w:tcW w:w="1930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  <w:ind w:left="120"/>
              <w:jc w:val="left"/>
            </w:pPr>
            <w:r>
              <w:rPr>
                <w:rStyle w:val="13CenturyGothic10pt"/>
                <w:lang w:val="ru-RU"/>
              </w:rPr>
              <w:t>11.25-12.45</w:t>
            </w:r>
          </w:p>
        </w:tc>
        <w:tc>
          <w:tcPr>
            <w:tcW w:w="1133" w:type="dxa"/>
            <w:shd w:val="clear" w:color="auto" w:fill="FFFFFF"/>
          </w:tcPr>
          <w:p w:rsidR="00C228CE" w:rsidRDefault="00C228CE">
            <w:pPr>
              <w:framePr w:w="109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30" w:type="dxa"/>
            <w:shd w:val="clear" w:color="auto" w:fill="FFFFFF"/>
          </w:tcPr>
          <w:p w:rsidR="00C228CE" w:rsidRPr="00197613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after="60" w:line="210" w:lineRule="exact"/>
              <w:ind w:left="140"/>
              <w:jc w:val="left"/>
              <w:rPr>
                <w:lang w:val="en-US"/>
              </w:rPr>
            </w:pPr>
            <w:r>
              <w:rPr>
                <w:rStyle w:val="13CenturyGothic105pt"/>
              </w:rPr>
              <w:t>2n</w:t>
            </w:r>
            <w:r>
              <w:rPr>
                <w:rStyle w:val="13CenturyGothic105pt"/>
                <w:vertAlign w:val="superscript"/>
              </w:rPr>
              <w:t>d</w:t>
            </w:r>
            <w:r>
              <w:rPr>
                <w:rStyle w:val="13CenturyGothic105pt"/>
              </w:rPr>
              <w:t xml:space="preserve"> SESSION </w:t>
            </w:r>
            <w:r w:rsidRPr="00197613">
              <w:rPr>
                <w:rStyle w:val="13CenturyGothic105pt"/>
              </w:rPr>
              <w:t xml:space="preserve">/ </w:t>
            </w:r>
            <w:r w:rsidRPr="00197613">
              <w:rPr>
                <w:rStyle w:val="13CenturyGothic10pt0"/>
                <w:lang w:val="en-US"/>
              </w:rPr>
              <w:t xml:space="preserve">2 </w:t>
            </w:r>
            <w:r>
              <w:rPr>
                <w:rStyle w:val="13CenturyGothic10pt0"/>
              </w:rPr>
              <w:t>СЕССИЯ</w:t>
            </w:r>
          </w:p>
          <w:p w:rsidR="00C228CE" w:rsidRPr="00197613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60" w:line="210" w:lineRule="exact"/>
              <w:ind w:left="140"/>
              <w:jc w:val="left"/>
              <w:rPr>
                <w:lang w:val="en-US"/>
              </w:rPr>
            </w:pPr>
            <w:r>
              <w:rPr>
                <w:rStyle w:val="13CenturyGothic105pt"/>
              </w:rPr>
              <w:t xml:space="preserve">TBC ADMINISTRATIVE MATTERS </w:t>
            </w:r>
            <w:r>
              <w:rPr>
                <w:rStyle w:val="13CenturyGothic10pt0"/>
              </w:rPr>
              <w:t>Административные</w:t>
            </w:r>
            <w:r w:rsidRPr="00197613">
              <w:rPr>
                <w:rStyle w:val="13CenturyGothic10pt0"/>
                <w:lang w:val="en-US"/>
              </w:rPr>
              <w:t xml:space="preserve"> </w:t>
            </w:r>
            <w:r>
              <w:rPr>
                <w:rStyle w:val="13CenturyGothic10pt0"/>
              </w:rPr>
              <w:t>Вопросы</w:t>
            </w:r>
          </w:p>
        </w:tc>
      </w:tr>
      <w:tr w:rsidR="00C228CE">
        <w:trPr>
          <w:trHeight w:hRule="exact" w:val="634"/>
          <w:jc w:val="center"/>
        </w:trPr>
        <w:tc>
          <w:tcPr>
            <w:tcW w:w="1930" w:type="dxa"/>
            <w:shd w:val="clear" w:color="auto" w:fill="FFFFFF"/>
          </w:tcPr>
          <w:p w:rsidR="00C228CE" w:rsidRPr="00197613" w:rsidRDefault="00C228CE">
            <w:pPr>
              <w:framePr w:w="10992" w:wrap="notBeside" w:vAnchor="text" w:hAnchor="text" w:xAlign="center" w:y="1"/>
              <w:rPr>
                <w:sz w:val="10"/>
                <w:szCs w:val="10"/>
                <w:lang w:val="en-US"/>
              </w:rPr>
            </w:pPr>
          </w:p>
        </w:tc>
        <w:tc>
          <w:tcPr>
            <w:tcW w:w="1133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13CenturyGothic10pt"/>
                <w:lang w:val="ru-RU"/>
              </w:rPr>
              <w:t>+5</w:t>
            </w:r>
          </w:p>
        </w:tc>
        <w:tc>
          <w:tcPr>
            <w:tcW w:w="7930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</w:pPr>
            <w:r>
              <w:rPr>
                <w:rStyle w:val="13CenturyGothic10pt"/>
              </w:rPr>
              <w:t>Minutes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of</w:t>
            </w:r>
            <w:r w:rsidRPr="00197613">
              <w:rPr>
                <w:rStyle w:val="13CenturyGothic10pt"/>
                <w:lang w:val="ru-RU"/>
              </w:rPr>
              <w:t xml:space="preserve"> 29</w:t>
            </w:r>
            <w:proofErr w:type="spellStart"/>
            <w:r>
              <w:rPr>
                <w:rStyle w:val="13CenturyGothic10pt"/>
              </w:rPr>
              <w:t>st</w:t>
            </w:r>
            <w:proofErr w:type="spellEnd"/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TBC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meeting</w:t>
            </w:r>
            <w:r w:rsidRPr="00197613">
              <w:rPr>
                <w:rStyle w:val="13CenturyGothic10pt"/>
                <w:lang w:val="ru-RU"/>
              </w:rPr>
              <w:t xml:space="preserve"> (</w:t>
            </w:r>
            <w:r>
              <w:rPr>
                <w:rStyle w:val="13CenturyGothic10pt"/>
              </w:rPr>
              <w:t>Solingen</w:t>
            </w:r>
            <w:r w:rsidRPr="00197613">
              <w:rPr>
                <w:rStyle w:val="13CenturyGothic10pt"/>
                <w:lang w:val="ru-RU"/>
              </w:rPr>
              <w:t xml:space="preserve">) - </w:t>
            </w:r>
            <w:proofErr w:type="spellStart"/>
            <w:r>
              <w:rPr>
                <w:rStyle w:val="13CenturyGothic10pt"/>
              </w:rPr>
              <w:t>Vasily</w:t>
            </w:r>
            <w:proofErr w:type="spellEnd"/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OSTRYAKOV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0"/>
              </w:rPr>
              <w:t>Протокол 29-го заседания ТБК (Золинген) - Василий ОСТРЯКОВ</w:t>
            </w:r>
          </w:p>
        </w:tc>
      </w:tr>
      <w:tr w:rsidR="00C228CE">
        <w:trPr>
          <w:trHeight w:hRule="exact" w:val="1157"/>
          <w:jc w:val="center"/>
        </w:trPr>
        <w:tc>
          <w:tcPr>
            <w:tcW w:w="1930" w:type="dxa"/>
            <w:shd w:val="clear" w:color="auto" w:fill="FFFFFF"/>
          </w:tcPr>
          <w:p w:rsidR="00C228CE" w:rsidRDefault="00C228CE">
            <w:pPr>
              <w:framePr w:w="109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13CenturyGothic10pt"/>
                <w:lang w:val="ru-RU"/>
              </w:rPr>
              <w:t>+5</w:t>
            </w:r>
          </w:p>
        </w:tc>
        <w:tc>
          <w:tcPr>
            <w:tcW w:w="7930" w:type="dxa"/>
            <w:shd w:val="clear" w:color="auto" w:fill="FFFFFF"/>
          </w:tcPr>
          <w:p w:rsidR="00C228CE" w:rsidRPr="00197613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  <w:rPr>
                <w:lang w:val="en-US"/>
              </w:rPr>
            </w:pPr>
            <w:r>
              <w:rPr>
                <w:rStyle w:val="13CenturyGothic10pt"/>
              </w:rPr>
              <w:t xml:space="preserve">Membership situation in TBC. List of Trolleybus members (Lost and New) - </w:t>
            </w:r>
            <w:proofErr w:type="spellStart"/>
            <w:r>
              <w:rPr>
                <w:rStyle w:val="13CenturyGothic10pt"/>
              </w:rPr>
              <w:t>Yussup</w:t>
            </w:r>
            <w:proofErr w:type="spellEnd"/>
            <w:r>
              <w:rPr>
                <w:rStyle w:val="13CenturyGothic10pt"/>
              </w:rPr>
              <w:t xml:space="preserve"> KHASSIEV</w:t>
            </w:r>
          </w:p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</w:pPr>
            <w:r>
              <w:rPr>
                <w:rStyle w:val="13CenturyGothic10pt0"/>
              </w:rPr>
              <w:t xml:space="preserve">Состав членов ТБК. Список членов ТБК (вышедшие из состава и новые члены) - </w:t>
            </w:r>
            <w:proofErr w:type="spellStart"/>
            <w:r>
              <w:rPr>
                <w:rStyle w:val="13CenturyGothic10pt0"/>
              </w:rPr>
              <w:t>Юсуп</w:t>
            </w:r>
            <w:proofErr w:type="spellEnd"/>
            <w:r>
              <w:rPr>
                <w:rStyle w:val="13CenturyGothic10pt0"/>
              </w:rPr>
              <w:t xml:space="preserve"> ХАСИЕВ</w:t>
            </w:r>
          </w:p>
        </w:tc>
      </w:tr>
      <w:tr w:rsidR="00C228CE" w:rsidRPr="001E29C4">
        <w:trPr>
          <w:trHeight w:hRule="exact" w:val="586"/>
          <w:jc w:val="center"/>
        </w:trPr>
        <w:tc>
          <w:tcPr>
            <w:tcW w:w="1930" w:type="dxa"/>
            <w:shd w:val="clear" w:color="auto" w:fill="FFFFFF"/>
          </w:tcPr>
          <w:p w:rsidR="00C228CE" w:rsidRDefault="00C228CE">
            <w:pPr>
              <w:framePr w:w="109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13CenturyGothic10pt"/>
                <w:lang w:val="ru-RU"/>
              </w:rPr>
              <w:t>+5</w:t>
            </w:r>
          </w:p>
        </w:tc>
        <w:tc>
          <w:tcPr>
            <w:tcW w:w="7930" w:type="dxa"/>
            <w:shd w:val="clear" w:color="auto" w:fill="FFFFFF"/>
          </w:tcPr>
          <w:p w:rsidR="00C228CE" w:rsidRPr="00197613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74" w:lineRule="exact"/>
              <w:ind w:left="140"/>
              <w:jc w:val="left"/>
              <w:rPr>
                <w:lang w:val="en-US"/>
              </w:rPr>
            </w:pPr>
            <w:r>
              <w:rPr>
                <w:rStyle w:val="13CenturyGothic10pt"/>
              </w:rPr>
              <w:t xml:space="preserve">Presentation of new members and guests - </w:t>
            </w:r>
            <w:proofErr w:type="spellStart"/>
            <w:r>
              <w:rPr>
                <w:rStyle w:val="13CenturyGothic10pt"/>
              </w:rPr>
              <w:t>Yussup</w:t>
            </w:r>
            <w:proofErr w:type="spellEnd"/>
            <w:r>
              <w:rPr>
                <w:rStyle w:val="13CenturyGothic10pt"/>
              </w:rPr>
              <w:t xml:space="preserve"> KHASSIEV </w:t>
            </w:r>
            <w:r>
              <w:rPr>
                <w:rStyle w:val="13CenturyGothic10pt0"/>
              </w:rPr>
              <w:t>Представление</w:t>
            </w:r>
            <w:r w:rsidRPr="00197613">
              <w:rPr>
                <w:rStyle w:val="13CenturyGothic10pt0"/>
                <w:lang w:val="en-US"/>
              </w:rPr>
              <w:t xml:space="preserve"> </w:t>
            </w:r>
            <w:r>
              <w:rPr>
                <w:rStyle w:val="13CenturyGothic10pt0"/>
              </w:rPr>
              <w:t>новых</w:t>
            </w:r>
            <w:r w:rsidRPr="00197613">
              <w:rPr>
                <w:rStyle w:val="13CenturyGothic10pt0"/>
                <w:lang w:val="en-US"/>
              </w:rPr>
              <w:t xml:space="preserve"> </w:t>
            </w:r>
            <w:r>
              <w:rPr>
                <w:rStyle w:val="13CenturyGothic10pt0"/>
              </w:rPr>
              <w:t>членов</w:t>
            </w:r>
            <w:r w:rsidRPr="00197613">
              <w:rPr>
                <w:rStyle w:val="13CenturyGothic10pt0"/>
                <w:lang w:val="en-US"/>
              </w:rPr>
              <w:t xml:space="preserve"> </w:t>
            </w:r>
            <w:r>
              <w:rPr>
                <w:rStyle w:val="13CenturyGothic10pt0"/>
              </w:rPr>
              <w:t>и</w:t>
            </w:r>
            <w:r w:rsidRPr="00197613">
              <w:rPr>
                <w:rStyle w:val="13CenturyGothic10pt0"/>
                <w:lang w:val="en-US"/>
              </w:rPr>
              <w:t xml:space="preserve"> </w:t>
            </w:r>
            <w:r>
              <w:rPr>
                <w:rStyle w:val="13CenturyGothic10pt0"/>
              </w:rPr>
              <w:t>гостей</w:t>
            </w:r>
            <w:r w:rsidRPr="00197613">
              <w:rPr>
                <w:rStyle w:val="13CenturyGothic10pt0"/>
                <w:lang w:val="en-US"/>
              </w:rPr>
              <w:t xml:space="preserve"> </w:t>
            </w:r>
            <w:r>
              <w:rPr>
                <w:rStyle w:val="13CenturyGothic10pt0"/>
                <w:lang w:val="en-US"/>
              </w:rPr>
              <w:t xml:space="preserve">- </w:t>
            </w:r>
            <w:proofErr w:type="spellStart"/>
            <w:r>
              <w:rPr>
                <w:rStyle w:val="13CenturyGothic10pt0"/>
              </w:rPr>
              <w:t>Юсуп</w:t>
            </w:r>
            <w:proofErr w:type="spellEnd"/>
            <w:r w:rsidRPr="00197613">
              <w:rPr>
                <w:rStyle w:val="13CenturyGothic10pt0"/>
                <w:lang w:val="en-US"/>
              </w:rPr>
              <w:t xml:space="preserve"> </w:t>
            </w:r>
            <w:r>
              <w:rPr>
                <w:rStyle w:val="13CenturyGothic10pt0"/>
              </w:rPr>
              <w:t>ХАСИЕВ</w:t>
            </w:r>
          </w:p>
        </w:tc>
      </w:tr>
      <w:tr w:rsidR="00C228CE">
        <w:trPr>
          <w:trHeight w:hRule="exact" w:val="1157"/>
          <w:jc w:val="center"/>
        </w:trPr>
        <w:tc>
          <w:tcPr>
            <w:tcW w:w="1930" w:type="dxa"/>
            <w:shd w:val="clear" w:color="auto" w:fill="FFFFFF"/>
          </w:tcPr>
          <w:p w:rsidR="00C228CE" w:rsidRPr="00197613" w:rsidRDefault="00C228CE">
            <w:pPr>
              <w:framePr w:w="10992" w:wrap="notBeside" w:vAnchor="text" w:hAnchor="text" w:xAlign="center" w:y="1"/>
              <w:rPr>
                <w:sz w:val="10"/>
                <w:szCs w:val="10"/>
                <w:lang w:val="en-US"/>
              </w:rPr>
            </w:pPr>
          </w:p>
        </w:tc>
        <w:tc>
          <w:tcPr>
            <w:tcW w:w="1133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13CenturyGothic10pt"/>
                <w:lang w:val="ru-RU"/>
              </w:rPr>
              <w:t>+5</w:t>
            </w:r>
          </w:p>
        </w:tc>
        <w:tc>
          <w:tcPr>
            <w:tcW w:w="7930" w:type="dxa"/>
            <w:shd w:val="clear" w:color="auto" w:fill="FFFFFF"/>
          </w:tcPr>
          <w:p w:rsidR="00C228CE" w:rsidRPr="00197613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  <w:rPr>
                <w:lang w:val="en-US"/>
              </w:rPr>
            </w:pPr>
            <w:r>
              <w:rPr>
                <w:rStyle w:val="13CenturyGothic10pt"/>
              </w:rPr>
              <w:t xml:space="preserve">UITP Association Developments - Feedback from UITP </w:t>
            </w:r>
            <w:proofErr w:type="spellStart"/>
            <w:r>
              <w:rPr>
                <w:rStyle w:val="13CenturyGothic10pt"/>
              </w:rPr>
              <w:t>PresCom</w:t>
            </w:r>
            <w:proofErr w:type="spellEnd"/>
            <w:r>
              <w:rPr>
                <w:rStyle w:val="13CenturyGothic10pt"/>
              </w:rPr>
              <w:t xml:space="preserve"> and Policy Board - </w:t>
            </w:r>
            <w:proofErr w:type="spellStart"/>
            <w:r>
              <w:rPr>
                <w:rStyle w:val="13CenturyGothic10pt"/>
              </w:rPr>
              <w:t>Yussup</w:t>
            </w:r>
            <w:proofErr w:type="spellEnd"/>
            <w:r>
              <w:rPr>
                <w:rStyle w:val="13CenturyGothic10pt"/>
              </w:rPr>
              <w:t xml:space="preserve"> KHASSIEV</w:t>
            </w:r>
          </w:p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</w:pPr>
            <w:r>
              <w:rPr>
                <w:rStyle w:val="13CenturyGothic10pt0"/>
              </w:rPr>
              <w:t xml:space="preserve">Новости МСОТ, сообщения о заседаниях </w:t>
            </w:r>
            <w:proofErr w:type="spellStart"/>
            <w:r>
              <w:rPr>
                <w:rStyle w:val="13CenturyGothic10pt0"/>
                <w:lang w:val="en-US"/>
              </w:rPr>
              <w:t>PresCom</w:t>
            </w:r>
            <w:proofErr w:type="spellEnd"/>
            <w:r w:rsidRPr="00197613">
              <w:rPr>
                <w:rStyle w:val="13CenturyGothic10pt0"/>
              </w:rPr>
              <w:t xml:space="preserve"> </w:t>
            </w:r>
            <w:r>
              <w:rPr>
                <w:rStyle w:val="13CenturyGothic10pt0"/>
              </w:rPr>
              <w:t xml:space="preserve">и </w:t>
            </w:r>
            <w:proofErr w:type="spellStart"/>
            <w:r>
              <w:rPr>
                <w:rStyle w:val="13CenturyGothic10pt0"/>
              </w:rPr>
              <w:t>ПолитСовета</w:t>
            </w:r>
            <w:proofErr w:type="spellEnd"/>
            <w:r>
              <w:rPr>
                <w:rStyle w:val="13CenturyGothic10pt0"/>
              </w:rPr>
              <w:t xml:space="preserve"> - </w:t>
            </w:r>
            <w:proofErr w:type="spellStart"/>
            <w:r>
              <w:rPr>
                <w:rStyle w:val="13CenturyGothic10pt0"/>
              </w:rPr>
              <w:t>Юсуп</w:t>
            </w:r>
            <w:proofErr w:type="spellEnd"/>
            <w:r>
              <w:rPr>
                <w:rStyle w:val="13CenturyGothic10pt0"/>
              </w:rPr>
              <w:t xml:space="preserve"> ХАСИЕВ</w:t>
            </w:r>
          </w:p>
        </w:tc>
      </w:tr>
      <w:tr w:rsidR="00C228CE">
        <w:trPr>
          <w:trHeight w:hRule="exact" w:val="614"/>
          <w:jc w:val="center"/>
        </w:trPr>
        <w:tc>
          <w:tcPr>
            <w:tcW w:w="1930" w:type="dxa"/>
            <w:shd w:val="clear" w:color="auto" w:fill="FFFFFF"/>
          </w:tcPr>
          <w:p w:rsidR="00C228CE" w:rsidRDefault="00C228CE">
            <w:pPr>
              <w:framePr w:w="109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13CenturyGothic10pt"/>
                <w:lang w:val="ru-RU"/>
              </w:rPr>
              <w:t>+5</w:t>
            </w:r>
          </w:p>
        </w:tc>
        <w:tc>
          <w:tcPr>
            <w:tcW w:w="7930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</w:pPr>
            <w:r>
              <w:rPr>
                <w:rStyle w:val="13CenturyGothic10pt"/>
              </w:rPr>
              <w:t>Elections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on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new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UITP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TBC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Chairman</w:t>
            </w:r>
            <w:r w:rsidRPr="00197613">
              <w:rPr>
                <w:rStyle w:val="13CenturyGothic10pt"/>
                <w:lang w:val="ru-RU"/>
              </w:rPr>
              <w:t xml:space="preserve"> - </w:t>
            </w:r>
            <w:proofErr w:type="spellStart"/>
            <w:r>
              <w:rPr>
                <w:rStyle w:val="13CenturyGothic10pt"/>
              </w:rPr>
              <w:t>Yussup</w:t>
            </w:r>
            <w:proofErr w:type="spellEnd"/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KHASSIEV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0"/>
              </w:rPr>
              <w:t xml:space="preserve">Выборы нового председателя ТБК МСОТ - </w:t>
            </w:r>
            <w:proofErr w:type="spellStart"/>
            <w:r>
              <w:rPr>
                <w:rStyle w:val="13CenturyGothic10pt0"/>
              </w:rPr>
              <w:t>Юсуп</w:t>
            </w:r>
            <w:proofErr w:type="spellEnd"/>
            <w:r>
              <w:rPr>
                <w:rStyle w:val="13CenturyGothic10pt0"/>
              </w:rPr>
              <w:t xml:space="preserve"> ХАСИЕВ</w:t>
            </w:r>
          </w:p>
        </w:tc>
      </w:tr>
      <w:tr w:rsidR="00C228CE">
        <w:trPr>
          <w:trHeight w:hRule="exact" w:val="1541"/>
          <w:jc w:val="center"/>
        </w:trPr>
        <w:tc>
          <w:tcPr>
            <w:tcW w:w="1930" w:type="dxa"/>
            <w:shd w:val="clear" w:color="auto" w:fill="FFFFFF"/>
          </w:tcPr>
          <w:p w:rsidR="00C228CE" w:rsidRDefault="00C228CE">
            <w:pPr>
              <w:framePr w:w="109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shd w:val="clear" w:color="auto" w:fill="FFFFFF"/>
          </w:tcPr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13CenturyGothic10pt"/>
                <w:lang w:val="ru-RU"/>
              </w:rPr>
              <w:t>+5</w:t>
            </w:r>
          </w:p>
        </w:tc>
        <w:tc>
          <w:tcPr>
            <w:tcW w:w="7930" w:type="dxa"/>
            <w:shd w:val="clear" w:color="auto" w:fill="FFFFFF"/>
          </w:tcPr>
          <w:p w:rsidR="00C228CE" w:rsidRPr="00197613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  <w:rPr>
                <w:lang w:val="en-US"/>
              </w:rPr>
            </w:pPr>
            <w:r w:rsidRPr="00197613">
              <w:rPr>
                <w:rStyle w:val="13CenturyGothic10pt"/>
              </w:rPr>
              <w:t xml:space="preserve">2019 </w:t>
            </w:r>
            <w:r>
              <w:rPr>
                <w:rStyle w:val="13CenturyGothic10pt"/>
              </w:rPr>
              <w:t xml:space="preserve">UITP Global Public Transport Summit, </w:t>
            </w:r>
            <w:r w:rsidRPr="00197613">
              <w:rPr>
                <w:rStyle w:val="13CenturyGothic10pt"/>
              </w:rPr>
              <w:t xml:space="preserve">09-12/06/19 </w:t>
            </w:r>
            <w:r>
              <w:rPr>
                <w:rStyle w:val="13CenturyGothic10pt"/>
              </w:rPr>
              <w:t xml:space="preserve">Stockholm, Sweden - </w:t>
            </w:r>
            <w:proofErr w:type="spellStart"/>
            <w:r>
              <w:rPr>
                <w:rStyle w:val="13CenturyGothic10pt"/>
              </w:rPr>
              <w:t>Yussup</w:t>
            </w:r>
            <w:proofErr w:type="spellEnd"/>
            <w:r>
              <w:rPr>
                <w:rStyle w:val="13CenturyGothic10pt"/>
              </w:rPr>
              <w:t xml:space="preserve"> KHASSIEV</w:t>
            </w:r>
          </w:p>
          <w:p w:rsidR="00C228CE" w:rsidRDefault="00970AB1">
            <w:pPr>
              <w:pStyle w:val="130"/>
              <w:framePr w:w="10992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</w:pPr>
            <w:r>
              <w:rPr>
                <w:rStyle w:val="13CenturyGothic10pt0"/>
              </w:rPr>
              <w:t xml:space="preserve">Глобальный Саммит Общественного Транспорта МСОТ, 9-12 июня 2018 г., Стокгольм, Швеция - </w:t>
            </w:r>
            <w:proofErr w:type="spellStart"/>
            <w:r>
              <w:rPr>
                <w:rStyle w:val="13CenturyGothic10pt0"/>
              </w:rPr>
              <w:t>Юсуп</w:t>
            </w:r>
            <w:proofErr w:type="spellEnd"/>
            <w:r>
              <w:rPr>
                <w:rStyle w:val="13CenturyGothic10pt0"/>
              </w:rPr>
              <w:t xml:space="preserve"> ХАСИЕВ</w:t>
            </w:r>
          </w:p>
        </w:tc>
      </w:tr>
    </w:tbl>
    <w:p w:rsidR="00C228CE" w:rsidRDefault="00C228CE">
      <w:pPr>
        <w:rPr>
          <w:sz w:val="2"/>
          <w:szCs w:val="2"/>
        </w:rPr>
      </w:pPr>
    </w:p>
    <w:p w:rsidR="00C228CE" w:rsidRDefault="00C228CE">
      <w:pPr>
        <w:rPr>
          <w:sz w:val="2"/>
          <w:szCs w:val="2"/>
        </w:rPr>
        <w:sectPr w:rsidR="00C228CE">
          <w:headerReference w:type="default" r:id="rId8"/>
          <w:type w:val="continuous"/>
          <w:pgSz w:w="11909" w:h="16838"/>
          <w:pgMar w:top="1526" w:right="453" w:bottom="1526" w:left="45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5"/>
        <w:gridCol w:w="1224"/>
        <w:gridCol w:w="8136"/>
      </w:tblGrid>
      <w:tr w:rsidR="00C228CE">
        <w:trPr>
          <w:trHeight w:hRule="exact" w:val="1066"/>
          <w:jc w:val="center"/>
        </w:trPr>
        <w:tc>
          <w:tcPr>
            <w:tcW w:w="1925" w:type="dxa"/>
            <w:shd w:val="clear" w:color="auto" w:fill="FFFFFF"/>
          </w:tcPr>
          <w:p w:rsidR="00C228CE" w:rsidRDefault="00C228CE">
            <w:pPr>
              <w:framePr w:w="112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00" w:lineRule="exact"/>
              <w:ind w:right="300"/>
              <w:jc w:val="right"/>
            </w:pPr>
            <w:r>
              <w:rPr>
                <w:rStyle w:val="13CenturyGothic10pt"/>
                <w:lang w:val="ru-RU"/>
              </w:rPr>
              <w:t>+5</w:t>
            </w:r>
          </w:p>
        </w:tc>
        <w:tc>
          <w:tcPr>
            <w:tcW w:w="8136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13CenturyGothic10pt"/>
              </w:rPr>
              <w:t>UITP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proofErr w:type="spellStart"/>
            <w:r>
              <w:rPr>
                <w:rStyle w:val="13CenturyGothic10pt"/>
              </w:rPr>
              <w:t>BusWorld</w:t>
            </w:r>
            <w:proofErr w:type="spellEnd"/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Round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tables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Almaty</w:t>
            </w:r>
            <w:r w:rsidRPr="00197613">
              <w:rPr>
                <w:rStyle w:val="13CenturyGothic10pt"/>
                <w:lang w:val="ru-RU"/>
              </w:rPr>
              <w:t xml:space="preserve">, </w:t>
            </w:r>
            <w:r>
              <w:rPr>
                <w:rStyle w:val="13CenturyGothic10pt"/>
              </w:rPr>
              <w:t>Kazakhstan</w:t>
            </w:r>
            <w:r w:rsidRPr="00197613">
              <w:rPr>
                <w:rStyle w:val="13CenturyGothic10pt"/>
                <w:lang w:val="ru-RU"/>
              </w:rPr>
              <w:t xml:space="preserve"> - </w:t>
            </w:r>
            <w:proofErr w:type="spellStart"/>
            <w:r>
              <w:rPr>
                <w:rStyle w:val="13CenturyGothic10pt"/>
              </w:rPr>
              <w:t>Yussup</w:t>
            </w:r>
            <w:proofErr w:type="spellEnd"/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KHASSIEV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5pt0"/>
              </w:rPr>
              <w:t xml:space="preserve">Круглые столы МСОТ в партнерстве с </w:t>
            </w:r>
            <w:proofErr w:type="spellStart"/>
            <w:r>
              <w:rPr>
                <w:rStyle w:val="13CenturyGothic105pt0"/>
                <w:lang w:val="en-US"/>
              </w:rPr>
              <w:t>BusWorld</w:t>
            </w:r>
            <w:proofErr w:type="spellEnd"/>
            <w:r w:rsidRPr="00197613">
              <w:rPr>
                <w:rStyle w:val="13CenturyGothic105pt0"/>
              </w:rPr>
              <w:t xml:space="preserve">, </w:t>
            </w:r>
            <w:r>
              <w:rPr>
                <w:rStyle w:val="13CenturyGothic105pt0"/>
              </w:rPr>
              <w:t xml:space="preserve">Алматы, Казахстан - </w:t>
            </w:r>
            <w:proofErr w:type="spellStart"/>
            <w:r>
              <w:rPr>
                <w:rStyle w:val="13CenturyGothic105pt0"/>
              </w:rPr>
              <w:t>Юсуп</w:t>
            </w:r>
            <w:proofErr w:type="spellEnd"/>
            <w:r>
              <w:rPr>
                <w:rStyle w:val="13CenturyGothic105pt0"/>
              </w:rPr>
              <w:t xml:space="preserve"> ХАСИЕВ</w:t>
            </w:r>
          </w:p>
        </w:tc>
      </w:tr>
      <w:tr w:rsidR="00C228CE">
        <w:trPr>
          <w:trHeight w:hRule="exact" w:val="1157"/>
          <w:jc w:val="center"/>
        </w:trPr>
        <w:tc>
          <w:tcPr>
            <w:tcW w:w="1925" w:type="dxa"/>
            <w:shd w:val="clear" w:color="auto" w:fill="FFFFFF"/>
          </w:tcPr>
          <w:p w:rsidR="00C228CE" w:rsidRDefault="00C228CE">
            <w:pPr>
              <w:framePr w:w="112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00" w:lineRule="exact"/>
              <w:ind w:right="300"/>
              <w:jc w:val="right"/>
            </w:pPr>
            <w:r>
              <w:rPr>
                <w:rStyle w:val="13CenturyGothic10pt"/>
                <w:lang w:val="ru-RU"/>
              </w:rPr>
              <w:t>+5</w:t>
            </w:r>
          </w:p>
        </w:tc>
        <w:tc>
          <w:tcPr>
            <w:tcW w:w="8136" w:type="dxa"/>
            <w:shd w:val="clear" w:color="auto" w:fill="FFFFFF"/>
          </w:tcPr>
          <w:p w:rsidR="00C228CE" w:rsidRPr="00197613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  <w:rPr>
                <w:lang w:val="en-US"/>
              </w:rPr>
            </w:pPr>
            <w:r>
              <w:rPr>
                <w:rStyle w:val="13CenturyGothic10pt"/>
              </w:rPr>
              <w:t xml:space="preserve">UITP International Bus Conference, Brussels, Belgium (Trolleybus Session) - </w:t>
            </w:r>
            <w:proofErr w:type="spellStart"/>
            <w:r>
              <w:rPr>
                <w:rStyle w:val="13CenturyGothic10pt"/>
              </w:rPr>
              <w:t>Yussup</w:t>
            </w:r>
            <w:proofErr w:type="spellEnd"/>
            <w:r>
              <w:rPr>
                <w:rStyle w:val="13CenturyGothic10pt"/>
              </w:rPr>
              <w:t xml:space="preserve"> KHASSIEV</w:t>
            </w:r>
          </w:p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13CenturyGothic105pt0"/>
              </w:rPr>
              <w:t>Международная Автобусная Конференция МСОТ, Брюссель, Бельгия</w:t>
            </w:r>
            <w:r>
              <w:rPr>
                <w:rStyle w:val="13CenturyGothic105pt"/>
                <w:lang w:val="ru-RU"/>
              </w:rPr>
              <w:t xml:space="preserve"> </w:t>
            </w:r>
            <w:r>
              <w:rPr>
                <w:rStyle w:val="13CenturyGothic10pt"/>
                <w:lang w:val="ru-RU"/>
              </w:rPr>
              <w:t xml:space="preserve">- </w:t>
            </w:r>
            <w:proofErr w:type="spellStart"/>
            <w:r>
              <w:rPr>
                <w:rStyle w:val="13CenturyGothic105pt0"/>
              </w:rPr>
              <w:t>Юсуп</w:t>
            </w:r>
            <w:proofErr w:type="spellEnd"/>
            <w:r>
              <w:rPr>
                <w:rStyle w:val="13CenturyGothic105pt0"/>
              </w:rPr>
              <w:t xml:space="preserve"> ХАСИЕВ</w:t>
            </w:r>
          </w:p>
        </w:tc>
      </w:tr>
      <w:tr w:rsidR="00C228CE">
        <w:trPr>
          <w:trHeight w:hRule="exact" w:val="883"/>
          <w:jc w:val="center"/>
        </w:trPr>
        <w:tc>
          <w:tcPr>
            <w:tcW w:w="1925" w:type="dxa"/>
            <w:shd w:val="clear" w:color="auto" w:fill="FFFFFF"/>
          </w:tcPr>
          <w:p w:rsidR="00C228CE" w:rsidRDefault="00C228CE">
            <w:pPr>
              <w:framePr w:w="112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00" w:lineRule="exact"/>
              <w:ind w:right="300"/>
              <w:jc w:val="right"/>
            </w:pPr>
            <w:r>
              <w:rPr>
                <w:rStyle w:val="13CenturyGothic10pt"/>
                <w:lang w:val="ru-RU"/>
              </w:rPr>
              <w:t>+5</w:t>
            </w:r>
          </w:p>
        </w:tc>
        <w:tc>
          <w:tcPr>
            <w:tcW w:w="8136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13CenturyGothic10pt"/>
              </w:rPr>
              <w:t>UITP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TBC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  <w:lang w:val="ru-RU"/>
              </w:rPr>
              <w:t xml:space="preserve">- </w:t>
            </w:r>
            <w:r>
              <w:rPr>
                <w:rStyle w:val="13CenturyGothic10pt"/>
              </w:rPr>
              <w:t>Trolley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Motion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Cooperation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vision</w:t>
            </w:r>
            <w:r w:rsidRPr="00197613">
              <w:rPr>
                <w:rStyle w:val="13CenturyGothic10pt"/>
                <w:lang w:val="ru-RU"/>
              </w:rPr>
              <w:t xml:space="preserve"> - </w:t>
            </w:r>
            <w:r>
              <w:rPr>
                <w:rStyle w:val="13CenturyGothic10pt"/>
              </w:rPr>
              <w:t>Wolfgang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Backhaus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5pt0"/>
              </w:rPr>
              <w:t xml:space="preserve">Предложение по сотрудничеству Троллейбусного Комитета МСОТ и движения </w:t>
            </w:r>
            <w:r>
              <w:rPr>
                <w:rStyle w:val="13CenturyGothic105pt0"/>
                <w:lang w:val="en-US"/>
              </w:rPr>
              <w:t>Trolley</w:t>
            </w:r>
            <w:r w:rsidRPr="00197613">
              <w:rPr>
                <w:rStyle w:val="13CenturyGothic105pt0"/>
              </w:rPr>
              <w:t xml:space="preserve"> </w:t>
            </w:r>
            <w:r>
              <w:rPr>
                <w:rStyle w:val="13CenturyGothic105pt0"/>
                <w:lang w:val="en-US"/>
              </w:rPr>
              <w:t>Motion</w:t>
            </w:r>
            <w:r w:rsidRPr="00197613">
              <w:rPr>
                <w:rStyle w:val="13CenturyGothic105pt0"/>
              </w:rPr>
              <w:t xml:space="preserve"> </w:t>
            </w:r>
            <w:r>
              <w:rPr>
                <w:rStyle w:val="13CenturyGothic105pt0"/>
              </w:rPr>
              <w:t>- Вольфганг БЭКХАУЗ</w:t>
            </w:r>
          </w:p>
        </w:tc>
      </w:tr>
      <w:tr w:rsidR="00C228CE">
        <w:trPr>
          <w:trHeight w:hRule="exact" w:val="864"/>
          <w:jc w:val="center"/>
        </w:trPr>
        <w:tc>
          <w:tcPr>
            <w:tcW w:w="1925" w:type="dxa"/>
            <w:shd w:val="clear" w:color="auto" w:fill="FFFFFF"/>
          </w:tcPr>
          <w:p w:rsidR="00C228CE" w:rsidRDefault="00C228CE">
            <w:pPr>
              <w:framePr w:w="112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00" w:lineRule="exact"/>
              <w:ind w:right="300"/>
              <w:jc w:val="right"/>
            </w:pPr>
            <w:r>
              <w:rPr>
                <w:rStyle w:val="13CenturyGothic10pt"/>
                <w:lang w:val="ru-RU"/>
              </w:rPr>
              <w:t>+5</w:t>
            </w:r>
          </w:p>
        </w:tc>
        <w:tc>
          <w:tcPr>
            <w:tcW w:w="8136" w:type="dxa"/>
            <w:shd w:val="clear" w:color="auto" w:fill="FFFFFF"/>
          </w:tcPr>
          <w:p w:rsidR="00C228CE" w:rsidRPr="00197613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  <w:rPr>
                <w:lang w:val="en-US"/>
              </w:rPr>
            </w:pPr>
            <w:r>
              <w:rPr>
                <w:rStyle w:val="13CenturyGothic10pt"/>
              </w:rPr>
              <w:t xml:space="preserve">Feedback from UITP Bus Committee/feedback from latest meeting - </w:t>
            </w:r>
            <w:proofErr w:type="spellStart"/>
            <w:r>
              <w:rPr>
                <w:rStyle w:val="13CenturyGothic10pt"/>
              </w:rPr>
              <w:t>Yussup</w:t>
            </w:r>
            <w:proofErr w:type="spellEnd"/>
            <w:r>
              <w:rPr>
                <w:rStyle w:val="13CenturyGothic10pt"/>
              </w:rPr>
              <w:t xml:space="preserve"> KHASSIEV</w:t>
            </w:r>
          </w:p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13CenturyGothic105pt0"/>
              </w:rPr>
              <w:t xml:space="preserve">Новости Автобусного Комитета МСОТ - </w:t>
            </w:r>
            <w:proofErr w:type="spellStart"/>
            <w:r>
              <w:rPr>
                <w:rStyle w:val="13CenturyGothic105pt0"/>
              </w:rPr>
              <w:t>Юсуп</w:t>
            </w:r>
            <w:proofErr w:type="spellEnd"/>
            <w:r>
              <w:rPr>
                <w:rStyle w:val="13CenturyGothic105pt0"/>
              </w:rPr>
              <w:t xml:space="preserve"> ХАСИЕВ</w:t>
            </w:r>
          </w:p>
        </w:tc>
      </w:tr>
      <w:tr w:rsidR="00C228CE">
        <w:trPr>
          <w:trHeight w:hRule="exact" w:val="2059"/>
          <w:jc w:val="center"/>
        </w:trPr>
        <w:tc>
          <w:tcPr>
            <w:tcW w:w="1925" w:type="dxa"/>
            <w:shd w:val="clear" w:color="auto" w:fill="FFFFFF"/>
          </w:tcPr>
          <w:p w:rsidR="00C228CE" w:rsidRDefault="00C228CE">
            <w:pPr>
              <w:framePr w:w="112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00" w:lineRule="exact"/>
              <w:ind w:right="180"/>
              <w:jc w:val="right"/>
            </w:pPr>
            <w:r>
              <w:rPr>
                <w:rStyle w:val="13CenturyGothic10pt"/>
                <w:lang w:val="ru-RU"/>
              </w:rPr>
              <w:t>+ 10</w:t>
            </w:r>
          </w:p>
        </w:tc>
        <w:tc>
          <w:tcPr>
            <w:tcW w:w="8136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13CenturyGothic10pt"/>
              </w:rPr>
              <w:t>List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of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candidates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for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next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TBC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meeting</w:t>
            </w:r>
            <w:r w:rsidRPr="00197613">
              <w:rPr>
                <w:rStyle w:val="13CenturyGothic10pt"/>
                <w:lang w:val="ru-RU"/>
              </w:rPr>
              <w:t xml:space="preserve"> - </w:t>
            </w:r>
            <w:proofErr w:type="spellStart"/>
            <w:r>
              <w:rPr>
                <w:rStyle w:val="13CenturyGothic10pt"/>
              </w:rPr>
              <w:t>Yussup</w:t>
            </w:r>
            <w:proofErr w:type="spellEnd"/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KHASSIEV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5pt0"/>
              </w:rPr>
              <w:t>Кандидаты на проведение следующих заседаний ТБК</w:t>
            </w:r>
          </w:p>
          <w:p w:rsidR="00C228CE" w:rsidRDefault="00970AB1">
            <w:pPr>
              <w:pStyle w:val="130"/>
              <w:framePr w:w="1128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890"/>
              </w:tabs>
              <w:spacing w:before="0" w:line="269" w:lineRule="exact"/>
              <w:ind w:left="520"/>
              <w:jc w:val="left"/>
            </w:pPr>
            <w:r w:rsidRPr="00197613">
              <w:rPr>
                <w:rStyle w:val="13CenturyGothic10pt"/>
                <w:lang w:val="ru-RU"/>
              </w:rPr>
              <w:t>31</w:t>
            </w:r>
            <w:proofErr w:type="spellStart"/>
            <w:r>
              <w:rPr>
                <w:rStyle w:val="13CenturyGothic10pt"/>
                <w:vertAlign w:val="superscript"/>
              </w:rPr>
              <w:t>st</w:t>
            </w:r>
            <w:proofErr w:type="spellEnd"/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TBC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Linz</w:t>
            </w:r>
            <w:r w:rsidRPr="00197613">
              <w:rPr>
                <w:rStyle w:val="13CenturyGothic10pt"/>
                <w:lang w:val="ru-RU"/>
              </w:rPr>
              <w:t xml:space="preserve"> (</w:t>
            </w:r>
            <w:r>
              <w:rPr>
                <w:rStyle w:val="13CenturyGothic10pt"/>
              </w:rPr>
              <w:t>Gunter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MACKINGER</w:t>
            </w:r>
            <w:r w:rsidRPr="00197613">
              <w:rPr>
                <w:rStyle w:val="13CenturyGothic10pt"/>
                <w:lang w:val="ru-RU"/>
              </w:rPr>
              <w:t xml:space="preserve">) - 20 - 22 </w:t>
            </w:r>
            <w:r>
              <w:rPr>
                <w:rStyle w:val="13CenturyGothic10pt"/>
              </w:rPr>
              <w:t>November</w:t>
            </w:r>
            <w:r w:rsidRPr="00197613">
              <w:rPr>
                <w:rStyle w:val="13CenturyGothic10pt"/>
                <w:lang w:val="ru-RU"/>
              </w:rPr>
              <w:t xml:space="preserve"> 2019 </w:t>
            </w:r>
            <w:r>
              <w:rPr>
                <w:rStyle w:val="13CenturyGothic105pt0"/>
              </w:rPr>
              <w:t xml:space="preserve">31ое заседание </w:t>
            </w:r>
            <w:r w:rsidRPr="00197613">
              <w:rPr>
                <w:rStyle w:val="13CenturyGothic105pt0"/>
              </w:rPr>
              <w:t xml:space="preserve">- </w:t>
            </w:r>
            <w:proofErr w:type="spellStart"/>
            <w:r>
              <w:rPr>
                <w:rStyle w:val="13CenturyGothic105pt0"/>
              </w:rPr>
              <w:t>Линц</w:t>
            </w:r>
            <w:proofErr w:type="spellEnd"/>
            <w:r>
              <w:rPr>
                <w:rStyle w:val="13CenturyGothic105pt0"/>
              </w:rPr>
              <w:t xml:space="preserve"> (Гюнтер МАКИНДЖЕР} 20-22 ноября</w:t>
            </w:r>
          </w:p>
          <w:p w:rsidR="00C228CE" w:rsidRDefault="00970AB1">
            <w:pPr>
              <w:pStyle w:val="130"/>
              <w:framePr w:w="1128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880"/>
              </w:tabs>
              <w:spacing w:before="0" w:line="269" w:lineRule="exact"/>
              <w:ind w:left="520"/>
              <w:jc w:val="left"/>
            </w:pPr>
            <w:r>
              <w:rPr>
                <w:rStyle w:val="13CenturyGothic10pt"/>
                <w:lang w:val="ru-RU"/>
              </w:rPr>
              <w:t xml:space="preserve">2020 - </w:t>
            </w:r>
            <w:r>
              <w:rPr>
                <w:rStyle w:val="13CenturyGothic10pt"/>
              </w:rPr>
              <w:t>Call for candidates! Open discussion</w:t>
            </w:r>
          </w:p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520"/>
              <w:jc w:val="left"/>
            </w:pPr>
            <w:r>
              <w:rPr>
                <w:rStyle w:val="13CenturyGothic105pt0"/>
              </w:rPr>
              <w:t>Прием предложений о месте проведения ТБК в 2020 г. Открытая дискуссия</w:t>
            </w:r>
          </w:p>
        </w:tc>
      </w:tr>
      <w:tr w:rsidR="00C228CE">
        <w:trPr>
          <w:trHeight w:hRule="exact" w:val="864"/>
          <w:jc w:val="center"/>
        </w:trPr>
        <w:tc>
          <w:tcPr>
            <w:tcW w:w="1925" w:type="dxa"/>
            <w:shd w:val="clear" w:color="auto" w:fill="FFFFFF"/>
          </w:tcPr>
          <w:p w:rsidR="00C228CE" w:rsidRDefault="00C228CE">
            <w:pPr>
              <w:framePr w:w="112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00" w:lineRule="exact"/>
              <w:ind w:right="180"/>
              <w:jc w:val="right"/>
            </w:pPr>
            <w:r>
              <w:rPr>
                <w:rStyle w:val="13CenturyGothic10pt"/>
                <w:lang w:val="ru-RU"/>
              </w:rPr>
              <w:t>+20</w:t>
            </w:r>
          </w:p>
        </w:tc>
        <w:tc>
          <w:tcPr>
            <w:tcW w:w="8136" w:type="dxa"/>
            <w:shd w:val="clear" w:color="auto" w:fill="FFFFFF"/>
          </w:tcPr>
          <w:p w:rsidR="00C228CE" w:rsidRPr="00197613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  <w:rPr>
                <w:lang w:val="en-US"/>
              </w:rPr>
            </w:pPr>
            <w:r>
              <w:rPr>
                <w:rStyle w:val="13CenturyGothic10pt"/>
              </w:rPr>
              <w:t>Deliverables UITP Global Working Plan (plan § forecast)</w:t>
            </w:r>
          </w:p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13CenturyGothic105pt0"/>
              </w:rPr>
              <w:t xml:space="preserve">Вклад ТБК в Глобальный рабочий план МСОТ (план и прогноз} </w:t>
            </w:r>
            <w:r>
              <w:rPr>
                <w:rStyle w:val="13CenturyGothic10pt"/>
              </w:rPr>
              <w:t>Open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discussion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5pt0"/>
              </w:rPr>
              <w:t>Открытая дискуссия</w:t>
            </w:r>
          </w:p>
        </w:tc>
      </w:tr>
      <w:tr w:rsidR="00C228CE">
        <w:trPr>
          <w:trHeight w:hRule="exact" w:val="427"/>
          <w:jc w:val="center"/>
        </w:trPr>
        <w:tc>
          <w:tcPr>
            <w:tcW w:w="1925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13CenturyGothic10pt"/>
                <w:lang w:val="ru-RU"/>
              </w:rPr>
              <w:t>13.00-14.00</w:t>
            </w:r>
          </w:p>
        </w:tc>
        <w:tc>
          <w:tcPr>
            <w:tcW w:w="1224" w:type="dxa"/>
            <w:shd w:val="clear" w:color="auto" w:fill="FFFFFF"/>
          </w:tcPr>
          <w:p w:rsidR="00C228CE" w:rsidRDefault="00C228CE">
            <w:pPr>
              <w:framePr w:w="112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36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10" w:lineRule="exact"/>
              <w:ind w:left="160"/>
              <w:jc w:val="left"/>
            </w:pPr>
            <w:r>
              <w:rPr>
                <w:rStyle w:val="13CenturyGothic105pt1"/>
              </w:rPr>
              <w:t xml:space="preserve">LUNCH </w:t>
            </w:r>
            <w:r>
              <w:rPr>
                <w:rStyle w:val="13CenturyGothic10pt4"/>
              </w:rPr>
              <w:t>ОБЕД</w:t>
            </w:r>
          </w:p>
        </w:tc>
      </w:tr>
      <w:tr w:rsidR="00C228CE">
        <w:trPr>
          <w:trHeight w:hRule="exact" w:val="638"/>
          <w:jc w:val="center"/>
        </w:trPr>
        <w:tc>
          <w:tcPr>
            <w:tcW w:w="1925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13CenturyGothic10pt"/>
                <w:lang w:val="ru-RU"/>
              </w:rPr>
              <w:t>14.00-15.15</w:t>
            </w:r>
          </w:p>
        </w:tc>
        <w:tc>
          <w:tcPr>
            <w:tcW w:w="1224" w:type="dxa"/>
            <w:shd w:val="clear" w:color="auto" w:fill="FFFFFF"/>
          </w:tcPr>
          <w:p w:rsidR="00C228CE" w:rsidRDefault="00C228CE">
            <w:pPr>
              <w:framePr w:w="112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36" w:type="dxa"/>
            <w:shd w:val="clear" w:color="auto" w:fill="FFFFFF"/>
          </w:tcPr>
          <w:p w:rsidR="004E6756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  <w:rPr>
                <w:rStyle w:val="13CenturyGothic10pt"/>
              </w:rPr>
            </w:pPr>
            <w:r>
              <w:rPr>
                <w:rStyle w:val="13CenturyGothic10pt"/>
              </w:rPr>
              <w:t xml:space="preserve">Technical Visit to PK Transport Systems Plant </w:t>
            </w:r>
          </w:p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13CenturyGothic105pt0"/>
              </w:rPr>
              <w:t>Технический визит на завод «ПК Транспортные системы»</w:t>
            </w:r>
          </w:p>
        </w:tc>
      </w:tr>
      <w:tr w:rsidR="00C228CE">
        <w:trPr>
          <w:trHeight w:hRule="exact" w:val="1200"/>
          <w:jc w:val="center"/>
        </w:trPr>
        <w:tc>
          <w:tcPr>
            <w:tcW w:w="1925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13CenturyGothic10pt"/>
                <w:lang w:val="ru-RU"/>
              </w:rPr>
              <w:t>15.15-16.40</w:t>
            </w:r>
          </w:p>
        </w:tc>
        <w:tc>
          <w:tcPr>
            <w:tcW w:w="1224" w:type="dxa"/>
            <w:shd w:val="clear" w:color="auto" w:fill="FFFFFF"/>
          </w:tcPr>
          <w:p w:rsidR="00C228CE" w:rsidRDefault="00C228CE">
            <w:pPr>
              <w:framePr w:w="112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36" w:type="dxa"/>
            <w:shd w:val="clear" w:color="auto" w:fill="FFFFFF"/>
          </w:tcPr>
          <w:p w:rsidR="00C228CE" w:rsidRPr="00197613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  <w:rPr>
                <w:lang w:val="en-US"/>
              </w:rPr>
            </w:pPr>
            <w:r w:rsidRPr="00197613">
              <w:rPr>
                <w:rStyle w:val="13CenturyGothic105pt"/>
              </w:rPr>
              <w:t xml:space="preserve">3d </w:t>
            </w:r>
            <w:r>
              <w:rPr>
                <w:rStyle w:val="13CenturyGothic105pt"/>
              </w:rPr>
              <w:t xml:space="preserve">SESSION </w:t>
            </w:r>
            <w:r w:rsidRPr="00197613">
              <w:rPr>
                <w:rStyle w:val="13CenturyGothic105pt"/>
              </w:rPr>
              <w:t xml:space="preserve">- </w:t>
            </w:r>
            <w:r w:rsidRPr="00197613">
              <w:rPr>
                <w:rStyle w:val="13CenturyGothic10pt0"/>
                <w:lang w:val="en-US"/>
              </w:rPr>
              <w:t xml:space="preserve">3 </w:t>
            </w:r>
            <w:r>
              <w:rPr>
                <w:rStyle w:val="13CenturyGothic10pt0"/>
              </w:rPr>
              <w:t>СЕССИЯ</w:t>
            </w:r>
          </w:p>
          <w:p w:rsidR="00C228CE" w:rsidRPr="00197613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  <w:rPr>
                <w:lang w:val="en-US"/>
              </w:rPr>
            </w:pPr>
            <w:r>
              <w:rPr>
                <w:rStyle w:val="13CenturyGothic105pt"/>
              </w:rPr>
              <w:t>TROLLEYBUS INDUSTRY REPORT, LATEST PROJECTS, TECHNOLOGIES AND INNOVATIONS</w:t>
            </w:r>
          </w:p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13CenturyGothic105pt0"/>
              </w:rPr>
              <w:t>Новости Промышленности, Новые Проекты, Технологии и Инновации</w:t>
            </w:r>
          </w:p>
        </w:tc>
      </w:tr>
      <w:tr w:rsidR="00C228CE">
        <w:trPr>
          <w:trHeight w:hRule="exact" w:val="1157"/>
          <w:jc w:val="center"/>
        </w:trPr>
        <w:tc>
          <w:tcPr>
            <w:tcW w:w="1925" w:type="dxa"/>
            <w:shd w:val="clear" w:color="auto" w:fill="FFFFFF"/>
          </w:tcPr>
          <w:p w:rsidR="00C228CE" w:rsidRDefault="00C228CE">
            <w:pPr>
              <w:framePr w:w="112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00" w:lineRule="exact"/>
              <w:ind w:right="180"/>
              <w:jc w:val="right"/>
            </w:pPr>
            <w:r>
              <w:rPr>
                <w:rStyle w:val="13CenturyGothic10pt"/>
                <w:lang w:val="ru-RU"/>
              </w:rPr>
              <w:t>+ 15</w:t>
            </w:r>
          </w:p>
        </w:tc>
        <w:tc>
          <w:tcPr>
            <w:tcW w:w="8136" w:type="dxa"/>
            <w:shd w:val="clear" w:color="auto" w:fill="FFFFFF"/>
          </w:tcPr>
          <w:p w:rsidR="00C228CE" w:rsidRPr="00197613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  <w:rPr>
                <w:lang w:val="en-US"/>
              </w:rPr>
            </w:pPr>
            <w:proofErr w:type="spellStart"/>
            <w:r>
              <w:rPr>
                <w:rStyle w:val="13CenturyGothic10pt"/>
              </w:rPr>
              <w:t>Electromobility</w:t>
            </w:r>
            <w:proofErr w:type="spellEnd"/>
            <w:r>
              <w:rPr>
                <w:rStyle w:val="13CenturyGothic10pt"/>
              </w:rPr>
              <w:t xml:space="preserve"> solutions in Skoda Electric - Pavel KUCH, Plzen, Czech Republic</w:t>
            </w:r>
          </w:p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13CenturyGothic105pt0"/>
              </w:rPr>
              <w:t xml:space="preserve">Решения в области </w:t>
            </w:r>
            <w:proofErr w:type="spellStart"/>
            <w:r>
              <w:rPr>
                <w:rStyle w:val="13CenturyGothic105pt0"/>
              </w:rPr>
              <w:t>электромобильности</w:t>
            </w:r>
            <w:proofErr w:type="spellEnd"/>
            <w:r>
              <w:rPr>
                <w:rStyle w:val="13CenturyGothic105pt0"/>
              </w:rPr>
              <w:t xml:space="preserve"> компании</w:t>
            </w:r>
            <w:r>
              <w:rPr>
                <w:rStyle w:val="13CenturyGothic105pt"/>
                <w:lang w:val="ru-RU"/>
              </w:rPr>
              <w:t xml:space="preserve"> </w:t>
            </w:r>
            <w:r>
              <w:rPr>
                <w:rStyle w:val="13CenturyGothic10pt"/>
              </w:rPr>
              <w:t>Skoda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Electric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  <w:lang w:val="ru-RU"/>
              </w:rPr>
              <w:t xml:space="preserve">- </w:t>
            </w:r>
            <w:r>
              <w:rPr>
                <w:rStyle w:val="13CenturyGothic105pt0"/>
              </w:rPr>
              <w:t>Павел КУХ, Пльзень, Чешская Республика</w:t>
            </w:r>
          </w:p>
        </w:tc>
      </w:tr>
      <w:tr w:rsidR="00C228CE">
        <w:trPr>
          <w:trHeight w:hRule="exact" w:val="883"/>
          <w:jc w:val="center"/>
        </w:trPr>
        <w:tc>
          <w:tcPr>
            <w:tcW w:w="1925" w:type="dxa"/>
            <w:shd w:val="clear" w:color="auto" w:fill="FFFFFF"/>
          </w:tcPr>
          <w:p w:rsidR="00C228CE" w:rsidRDefault="00C228CE">
            <w:pPr>
              <w:framePr w:w="112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00" w:lineRule="exact"/>
              <w:ind w:right="180"/>
              <w:jc w:val="right"/>
            </w:pPr>
            <w:r>
              <w:rPr>
                <w:rStyle w:val="13CenturyGothic10pt"/>
                <w:lang w:val="ru-RU"/>
              </w:rPr>
              <w:t>+ 15</w:t>
            </w:r>
          </w:p>
        </w:tc>
        <w:tc>
          <w:tcPr>
            <w:tcW w:w="8136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proofErr w:type="spellStart"/>
            <w:r>
              <w:rPr>
                <w:rStyle w:val="13CenturyGothic10pt"/>
              </w:rPr>
              <w:t>Iveco</w:t>
            </w:r>
            <w:proofErr w:type="spellEnd"/>
            <w:r w:rsidRPr="00197613">
              <w:rPr>
                <w:rStyle w:val="13CenturyGothic10pt"/>
                <w:lang w:val="ru-RU"/>
              </w:rPr>
              <w:t xml:space="preserve"> </w:t>
            </w:r>
            <w:proofErr w:type="spellStart"/>
            <w:r>
              <w:rPr>
                <w:rStyle w:val="13CenturyGothic10pt"/>
              </w:rPr>
              <w:t>Crealis</w:t>
            </w:r>
            <w:proofErr w:type="spellEnd"/>
            <w:r w:rsidRPr="00197613">
              <w:rPr>
                <w:rStyle w:val="13CenturyGothic10pt"/>
                <w:lang w:val="ru-RU"/>
              </w:rPr>
              <w:t xml:space="preserve"> 18</w:t>
            </w:r>
            <w:r>
              <w:rPr>
                <w:rStyle w:val="13CenturyGothic10pt"/>
              </w:rPr>
              <w:t>m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In</w:t>
            </w:r>
            <w:r w:rsidRPr="00197613">
              <w:rPr>
                <w:rStyle w:val="13CenturyGothic10pt"/>
                <w:lang w:val="ru-RU"/>
              </w:rPr>
              <w:t>-</w:t>
            </w:r>
            <w:r>
              <w:rPr>
                <w:rStyle w:val="13CenturyGothic10pt"/>
              </w:rPr>
              <w:t>Motion</w:t>
            </w:r>
            <w:r w:rsidRPr="00197613">
              <w:rPr>
                <w:rStyle w:val="13CenturyGothic10pt"/>
                <w:lang w:val="ru-RU"/>
              </w:rPr>
              <w:t>-</w:t>
            </w:r>
            <w:r>
              <w:rPr>
                <w:rStyle w:val="13CenturyGothic10pt"/>
              </w:rPr>
              <w:t>Charging</w:t>
            </w:r>
            <w:r w:rsidRPr="00197613">
              <w:rPr>
                <w:rStyle w:val="13CenturyGothic10pt"/>
                <w:lang w:val="ru-RU"/>
              </w:rPr>
              <w:t xml:space="preserve"> - </w:t>
            </w:r>
            <w:r>
              <w:rPr>
                <w:rStyle w:val="13CenturyGothic10pt"/>
              </w:rPr>
              <w:t>Jean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Marc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BOUCHERET</w:t>
            </w:r>
            <w:r w:rsidRPr="00197613">
              <w:rPr>
                <w:rStyle w:val="13CenturyGothic10pt"/>
                <w:lang w:val="ru-RU"/>
              </w:rPr>
              <w:t xml:space="preserve">, </w:t>
            </w:r>
            <w:r>
              <w:rPr>
                <w:rStyle w:val="13CenturyGothic10pt"/>
              </w:rPr>
              <w:t>France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proofErr w:type="spellStart"/>
            <w:r>
              <w:rPr>
                <w:rStyle w:val="13CenturyGothic105pt0"/>
                <w:lang w:val="en-US"/>
              </w:rPr>
              <w:t>Iveco</w:t>
            </w:r>
            <w:proofErr w:type="spellEnd"/>
            <w:r w:rsidRPr="00197613">
              <w:rPr>
                <w:rStyle w:val="13CenturyGothic105pt0"/>
              </w:rPr>
              <w:t xml:space="preserve"> </w:t>
            </w:r>
            <w:proofErr w:type="spellStart"/>
            <w:r>
              <w:rPr>
                <w:rStyle w:val="13CenturyGothic105pt0"/>
                <w:lang w:val="en-US"/>
              </w:rPr>
              <w:t>Crealis</w:t>
            </w:r>
            <w:proofErr w:type="spellEnd"/>
            <w:r w:rsidRPr="00197613">
              <w:rPr>
                <w:rStyle w:val="13CenturyGothic105pt0"/>
              </w:rPr>
              <w:t xml:space="preserve"> </w:t>
            </w:r>
            <w:r>
              <w:rPr>
                <w:rStyle w:val="13CenturyGothic105pt0"/>
              </w:rPr>
              <w:t xml:space="preserve">18м зарядка в движении - Жан-Марк БУШЕРЕ, Сен- </w:t>
            </w:r>
            <w:proofErr w:type="spellStart"/>
            <w:r>
              <w:rPr>
                <w:rStyle w:val="13CenturyGothic105pt0"/>
              </w:rPr>
              <w:t>Приест</w:t>
            </w:r>
            <w:proofErr w:type="spellEnd"/>
            <w:r>
              <w:rPr>
                <w:rStyle w:val="13CenturyGothic105pt0"/>
              </w:rPr>
              <w:t>, Франция</w:t>
            </w:r>
          </w:p>
        </w:tc>
      </w:tr>
      <w:tr w:rsidR="00C228CE">
        <w:trPr>
          <w:trHeight w:hRule="exact" w:val="883"/>
          <w:jc w:val="center"/>
        </w:trPr>
        <w:tc>
          <w:tcPr>
            <w:tcW w:w="1925" w:type="dxa"/>
            <w:shd w:val="clear" w:color="auto" w:fill="FFFFFF"/>
          </w:tcPr>
          <w:p w:rsidR="00C228CE" w:rsidRDefault="00C228CE">
            <w:pPr>
              <w:framePr w:w="112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00" w:lineRule="exact"/>
              <w:ind w:right="180"/>
              <w:jc w:val="right"/>
            </w:pPr>
            <w:r>
              <w:rPr>
                <w:rStyle w:val="13CenturyGothic10pt"/>
                <w:lang w:val="ru-RU"/>
              </w:rPr>
              <w:t>+ 15</w:t>
            </w:r>
          </w:p>
        </w:tc>
        <w:tc>
          <w:tcPr>
            <w:tcW w:w="8136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13CenturyGothic10pt"/>
              </w:rPr>
              <w:t>Next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step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  <w:lang w:val="ru-RU"/>
              </w:rPr>
              <w:t xml:space="preserve">- </w:t>
            </w:r>
            <w:r>
              <w:rPr>
                <w:rStyle w:val="13CenturyGothic10pt"/>
              </w:rPr>
              <w:t>hydrogen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buses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Solaris</w:t>
            </w:r>
            <w:r w:rsidRPr="00197613">
              <w:rPr>
                <w:rStyle w:val="13CenturyGothic10pt"/>
                <w:lang w:val="ru-RU"/>
              </w:rPr>
              <w:t xml:space="preserve"> - </w:t>
            </w:r>
            <w:r>
              <w:rPr>
                <w:rStyle w:val="13CenturyGothic10pt"/>
              </w:rPr>
              <w:t>Adam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pt"/>
              </w:rPr>
              <w:t>ZIELINSKI</w:t>
            </w:r>
            <w:r w:rsidRPr="00197613">
              <w:rPr>
                <w:rStyle w:val="13CenturyGothic10pt"/>
                <w:lang w:val="ru-RU"/>
              </w:rPr>
              <w:t xml:space="preserve">, </w:t>
            </w:r>
            <w:proofErr w:type="spellStart"/>
            <w:r>
              <w:rPr>
                <w:rStyle w:val="13CenturyGothic10pt"/>
              </w:rPr>
              <w:t>Owinska</w:t>
            </w:r>
            <w:proofErr w:type="spellEnd"/>
            <w:r w:rsidRPr="00197613">
              <w:rPr>
                <w:rStyle w:val="13CenturyGothic10pt"/>
                <w:lang w:val="ru-RU"/>
              </w:rPr>
              <w:t xml:space="preserve">, </w:t>
            </w:r>
            <w:r>
              <w:rPr>
                <w:rStyle w:val="13CenturyGothic10pt"/>
              </w:rPr>
              <w:t>Poland</w:t>
            </w:r>
            <w:r w:rsidRPr="00197613">
              <w:rPr>
                <w:rStyle w:val="13CenturyGothic10pt"/>
                <w:lang w:val="ru-RU"/>
              </w:rPr>
              <w:t xml:space="preserve"> </w:t>
            </w:r>
            <w:r>
              <w:rPr>
                <w:rStyle w:val="13CenturyGothic105pt0"/>
              </w:rPr>
              <w:t xml:space="preserve">Следующие шаги </w:t>
            </w:r>
            <w:r w:rsidRPr="00197613">
              <w:rPr>
                <w:rStyle w:val="13CenturyGothic105pt0"/>
              </w:rPr>
              <w:t xml:space="preserve">- </w:t>
            </w:r>
            <w:r>
              <w:rPr>
                <w:rStyle w:val="13CenturyGothic105pt0"/>
              </w:rPr>
              <w:t xml:space="preserve">автобусы на водороде </w:t>
            </w:r>
            <w:r w:rsidRPr="00197613">
              <w:rPr>
                <w:rStyle w:val="13CenturyGothic105pt0"/>
              </w:rPr>
              <w:t xml:space="preserve">- </w:t>
            </w:r>
            <w:r>
              <w:rPr>
                <w:rStyle w:val="13CenturyGothic105pt0"/>
              </w:rPr>
              <w:t xml:space="preserve">Адам ЗЕЛИНСКИ, </w:t>
            </w:r>
            <w:proofErr w:type="spellStart"/>
            <w:r>
              <w:rPr>
                <w:rStyle w:val="13CenturyGothic105pt0"/>
              </w:rPr>
              <w:t>Овинска</w:t>
            </w:r>
            <w:proofErr w:type="spellEnd"/>
            <w:r>
              <w:rPr>
                <w:rStyle w:val="13CenturyGothic105pt0"/>
              </w:rPr>
              <w:t>, Польша</w:t>
            </w:r>
          </w:p>
        </w:tc>
      </w:tr>
      <w:tr w:rsidR="00C228CE" w:rsidRPr="001E29C4">
        <w:trPr>
          <w:trHeight w:hRule="exact" w:val="998"/>
          <w:jc w:val="center"/>
        </w:trPr>
        <w:tc>
          <w:tcPr>
            <w:tcW w:w="1925" w:type="dxa"/>
            <w:shd w:val="clear" w:color="auto" w:fill="FFFFFF"/>
          </w:tcPr>
          <w:p w:rsidR="00C228CE" w:rsidRDefault="00C228CE">
            <w:pPr>
              <w:framePr w:w="112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shd w:val="clear" w:color="auto" w:fill="FFFFFF"/>
          </w:tcPr>
          <w:p w:rsidR="00C228CE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00" w:lineRule="exact"/>
              <w:ind w:right="180"/>
              <w:jc w:val="right"/>
            </w:pPr>
            <w:r>
              <w:rPr>
                <w:rStyle w:val="13CenturyGothic10pt"/>
                <w:lang w:val="ru-RU"/>
              </w:rPr>
              <w:t>+ 15</w:t>
            </w:r>
          </w:p>
        </w:tc>
        <w:tc>
          <w:tcPr>
            <w:tcW w:w="8136" w:type="dxa"/>
            <w:shd w:val="clear" w:color="auto" w:fill="FFFFFF"/>
          </w:tcPr>
          <w:p w:rsidR="00C228CE" w:rsidRPr="00197613" w:rsidRDefault="00970AB1">
            <w:pPr>
              <w:pStyle w:val="130"/>
              <w:framePr w:w="11285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  <w:rPr>
                <w:lang w:val="en-US"/>
              </w:rPr>
            </w:pPr>
            <w:r>
              <w:rPr>
                <w:rStyle w:val="13CenturyGothic105pt0"/>
                <w:lang w:val="en-US"/>
              </w:rPr>
              <w:t>Electric bus PIONEER: Mobile accumulating system advantages - Dmitry KUZIN,ST Petersburg, Russian Federation</w:t>
            </w:r>
          </w:p>
        </w:tc>
      </w:tr>
    </w:tbl>
    <w:p w:rsidR="00C228CE" w:rsidRPr="00197613" w:rsidRDefault="00C228CE">
      <w:pPr>
        <w:rPr>
          <w:sz w:val="2"/>
          <w:szCs w:val="2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1315"/>
        <w:gridCol w:w="8002"/>
      </w:tblGrid>
      <w:tr w:rsidR="00C228CE">
        <w:trPr>
          <w:trHeight w:hRule="exact" w:val="749"/>
          <w:jc w:val="center"/>
        </w:trPr>
        <w:tc>
          <w:tcPr>
            <w:tcW w:w="2016" w:type="dxa"/>
            <w:shd w:val="clear" w:color="auto" w:fill="FFFFFF"/>
          </w:tcPr>
          <w:p w:rsidR="00C228CE" w:rsidRPr="00197613" w:rsidRDefault="00C228CE">
            <w:pPr>
              <w:framePr w:w="11333" w:wrap="notBeside" w:vAnchor="text" w:hAnchor="text" w:xAlign="center" w:y="1"/>
              <w:rPr>
                <w:sz w:val="10"/>
                <w:szCs w:val="10"/>
                <w:lang w:val="en-US"/>
              </w:rPr>
            </w:pPr>
          </w:p>
        </w:tc>
        <w:tc>
          <w:tcPr>
            <w:tcW w:w="1315" w:type="dxa"/>
            <w:shd w:val="clear" w:color="auto" w:fill="FFFFFF"/>
          </w:tcPr>
          <w:p w:rsidR="00C228CE" w:rsidRPr="00197613" w:rsidRDefault="00C228CE">
            <w:pPr>
              <w:framePr w:w="11333" w:wrap="notBeside" w:vAnchor="text" w:hAnchor="text" w:xAlign="center" w:y="1"/>
              <w:rPr>
                <w:sz w:val="10"/>
                <w:szCs w:val="10"/>
                <w:lang w:val="en-US"/>
              </w:rPr>
            </w:pPr>
          </w:p>
        </w:tc>
        <w:tc>
          <w:tcPr>
            <w:tcW w:w="8002" w:type="dxa"/>
            <w:shd w:val="clear" w:color="auto" w:fill="FFFFFF"/>
          </w:tcPr>
          <w:p w:rsidR="00C228CE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13CenturyGothic10pt"/>
                <w:lang w:val="ru-RU"/>
              </w:rPr>
              <w:t>«Электробус «Пионер»: Преимущества мобильной аккумуляторной системы» - Дмитрий КУЗИН, Санкт-Петербург, РФ</w:t>
            </w:r>
          </w:p>
        </w:tc>
      </w:tr>
      <w:tr w:rsidR="00C228CE" w:rsidRPr="001E29C4">
        <w:trPr>
          <w:trHeight w:hRule="exact" w:val="859"/>
          <w:jc w:val="center"/>
        </w:trPr>
        <w:tc>
          <w:tcPr>
            <w:tcW w:w="2016" w:type="dxa"/>
            <w:shd w:val="clear" w:color="auto" w:fill="FFFFFF"/>
          </w:tcPr>
          <w:p w:rsidR="00C228CE" w:rsidRDefault="00C228CE">
            <w:pPr>
              <w:framePr w:w="113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shd w:val="clear" w:color="auto" w:fill="FFFFFF"/>
          </w:tcPr>
          <w:p w:rsidR="00C228CE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line="200" w:lineRule="exact"/>
              <w:ind w:right="180"/>
              <w:jc w:val="right"/>
            </w:pPr>
            <w:r>
              <w:rPr>
                <w:rStyle w:val="13CenturyGothic10pt"/>
                <w:lang w:val="ru-RU"/>
              </w:rPr>
              <w:t>+ 15</w:t>
            </w:r>
          </w:p>
        </w:tc>
        <w:tc>
          <w:tcPr>
            <w:tcW w:w="8002" w:type="dxa"/>
            <w:shd w:val="clear" w:color="auto" w:fill="FFFFFF"/>
          </w:tcPr>
          <w:p w:rsidR="00C228CE" w:rsidRPr="00197613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  <w:rPr>
                <w:lang w:val="en-US"/>
              </w:rPr>
            </w:pPr>
            <w:r>
              <w:rPr>
                <w:rStyle w:val="13CenturyGothic10pt"/>
              </w:rPr>
              <w:t xml:space="preserve">Construction of automatic control systems for moving objects - ELKUS experiences - Sergey KHVOSCH, ST Petersburg, Russian Federation </w:t>
            </w:r>
            <w:r>
              <w:rPr>
                <w:rStyle w:val="13CenturyGothic105pt0"/>
              </w:rPr>
              <w:t>Построения</w:t>
            </w:r>
            <w:r w:rsidRPr="00197613">
              <w:rPr>
                <w:rStyle w:val="13CenturyGothic105pt0"/>
                <w:lang w:val="en-US"/>
              </w:rPr>
              <w:t xml:space="preserve"> </w:t>
            </w:r>
            <w:r>
              <w:rPr>
                <w:rStyle w:val="13CenturyGothic105pt0"/>
              </w:rPr>
              <w:t>систем</w:t>
            </w:r>
            <w:r w:rsidRPr="00197613">
              <w:rPr>
                <w:rStyle w:val="13CenturyGothic105pt0"/>
                <w:lang w:val="en-US"/>
              </w:rPr>
              <w:t xml:space="preserve"> </w:t>
            </w:r>
            <w:r>
              <w:rPr>
                <w:rStyle w:val="13CenturyGothic105pt0"/>
              </w:rPr>
              <w:t>автоматического</w:t>
            </w:r>
            <w:r w:rsidRPr="00197613">
              <w:rPr>
                <w:rStyle w:val="13CenturyGothic105pt0"/>
                <w:lang w:val="en-US"/>
              </w:rPr>
              <w:t xml:space="preserve"> </w:t>
            </w:r>
            <w:r>
              <w:rPr>
                <w:rStyle w:val="13CenturyGothic105pt0"/>
              </w:rPr>
              <w:t>управления</w:t>
            </w:r>
            <w:r w:rsidRPr="00197613">
              <w:rPr>
                <w:rStyle w:val="13CenturyGothic105pt0"/>
                <w:lang w:val="en-US"/>
              </w:rPr>
              <w:t xml:space="preserve"> </w:t>
            </w:r>
            <w:r>
              <w:rPr>
                <w:rStyle w:val="13CenturyGothic105pt0"/>
              </w:rPr>
              <w:t>подвижных</w:t>
            </w:r>
          </w:p>
        </w:tc>
      </w:tr>
      <w:tr w:rsidR="00C228CE">
        <w:trPr>
          <w:trHeight w:hRule="exact" w:val="931"/>
          <w:jc w:val="center"/>
        </w:trPr>
        <w:tc>
          <w:tcPr>
            <w:tcW w:w="2016" w:type="dxa"/>
            <w:shd w:val="clear" w:color="auto" w:fill="FFFFFF"/>
          </w:tcPr>
          <w:p w:rsidR="00C228CE" w:rsidRPr="00197613" w:rsidRDefault="00C228CE">
            <w:pPr>
              <w:framePr w:w="11333" w:wrap="notBeside" w:vAnchor="text" w:hAnchor="text" w:xAlign="center" w:y="1"/>
              <w:rPr>
                <w:sz w:val="10"/>
                <w:szCs w:val="10"/>
                <w:lang w:val="en-US"/>
              </w:rPr>
            </w:pPr>
          </w:p>
        </w:tc>
        <w:tc>
          <w:tcPr>
            <w:tcW w:w="1315" w:type="dxa"/>
            <w:shd w:val="clear" w:color="auto" w:fill="FFFFFF"/>
          </w:tcPr>
          <w:p w:rsidR="00C228CE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line="200" w:lineRule="exact"/>
              <w:ind w:right="180"/>
              <w:jc w:val="right"/>
            </w:pPr>
            <w:r>
              <w:rPr>
                <w:rStyle w:val="13CenturyGothic10pt"/>
                <w:lang w:val="ru-RU"/>
              </w:rPr>
              <w:t>+ 10</w:t>
            </w:r>
          </w:p>
        </w:tc>
        <w:tc>
          <w:tcPr>
            <w:tcW w:w="8002" w:type="dxa"/>
            <w:shd w:val="clear" w:color="auto" w:fill="FFFFFF"/>
          </w:tcPr>
          <w:p w:rsidR="00C228CE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after="60" w:line="269" w:lineRule="exact"/>
              <w:ind w:left="160"/>
              <w:jc w:val="left"/>
            </w:pPr>
            <w:r>
              <w:rPr>
                <w:rStyle w:val="13CenturyGothic105pt0"/>
              </w:rPr>
              <w:t>объектов - опыт компании «</w:t>
            </w:r>
            <w:proofErr w:type="gramStart"/>
            <w:r>
              <w:rPr>
                <w:rStyle w:val="13CenturyGothic105pt0"/>
              </w:rPr>
              <w:t>ЭЛКУС»-</w:t>
            </w:r>
            <w:proofErr w:type="gramEnd"/>
            <w:r>
              <w:rPr>
                <w:rStyle w:val="13CenturyGothic105pt0"/>
              </w:rPr>
              <w:t xml:space="preserve"> Сергей ХВОЩ,</w:t>
            </w:r>
            <w:r>
              <w:rPr>
                <w:rStyle w:val="13CenturyGothic105pt"/>
                <w:lang w:val="ru-RU"/>
              </w:rPr>
              <w:t xml:space="preserve"> </w:t>
            </w:r>
            <w:r>
              <w:rPr>
                <w:rStyle w:val="13CenturyGothic10pt"/>
                <w:lang w:val="ru-RU"/>
              </w:rPr>
              <w:t xml:space="preserve">Санкт- Петербург, </w:t>
            </w:r>
            <w:r>
              <w:rPr>
                <w:rStyle w:val="13CenturyGothic105pt0"/>
              </w:rPr>
              <w:t>РФ</w:t>
            </w:r>
          </w:p>
          <w:p w:rsidR="00C228CE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60" w:line="210" w:lineRule="exact"/>
              <w:ind w:left="160"/>
              <w:jc w:val="left"/>
            </w:pPr>
            <w:r>
              <w:rPr>
                <w:rStyle w:val="13CenturyGothic10pt"/>
              </w:rPr>
              <w:t xml:space="preserve">Open discussion </w:t>
            </w:r>
            <w:r>
              <w:rPr>
                <w:rStyle w:val="13CenturyGothic105pt0"/>
              </w:rPr>
              <w:t>Открытая дискуссия</w:t>
            </w:r>
          </w:p>
        </w:tc>
      </w:tr>
      <w:tr w:rsidR="00C228CE">
        <w:trPr>
          <w:trHeight w:hRule="exact" w:val="341"/>
          <w:jc w:val="center"/>
        </w:trPr>
        <w:tc>
          <w:tcPr>
            <w:tcW w:w="2016" w:type="dxa"/>
            <w:shd w:val="clear" w:color="auto" w:fill="FFFFFF"/>
          </w:tcPr>
          <w:p w:rsidR="00C228CE" w:rsidRDefault="00C228CE">
            <w:pPr>
              <w:framePr w:w="113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5" w:type="dxa"/>
            <w:shd w:val="clear" w:color="auto" w:fill="FFFFFF"/>
          </w:tcPr>
          <w:p w:rsidR="00C228CE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line="200" w:lineRule="exact"/>
              <w:ind w:right="180"/>
              <w:jc w:val="right"/>
            </w:pPr>
            <w:r>
              <w:rPr>
                <w:rStyle w:val="13CenturyGothic10pt"/>
                <w:lang w:val="ru-RU"/>
              </w:rPr>
              <w:t>+ 10</w:t>
            </w:r>
          </w:p>
        </w:tc>
        <w:tc>
          <w:tcPr>
            <w:tcW w:w="8002" w:type="dxa"/>
            <w:shd w:val="clear" w:color="auto" w:fill="FFFFFF"/>
          </w:tcPr>
          <w:p w:rsidR="00C228CE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13CenturyGothic10pt"/>
              </w:rPr>
              <w:t xml:space="preserve">Short break </w:t>
            </w:r>
            <w:r>
              <w:rPr>
                <w:rStyle w:val="13CenturyGothic10pt"/>
                <w:lang w:val="ru-RU"/>
              </w:rPr>
              <w:t>- Короткий перерыв</w:t>
            </w:r>
          </w:p>
        </w:tc>
      </w:tr>
      <w:tr w:rsidR="00C228CE" w:rsidRPr="001E29C4">
        <w:trPr>
          <w:trHeight w:hRule="exact" w:val="2942"/>
          <w:jc w:val="center"/>
        </w:trPr>
        <w:tc>
          <w:tcPr>
            <w:tcW w:w="2016" w:type="dxa"/>
            <w:shd w:val="clear" w:color="auto" w:fill="FFFFFF"/>
          </w:tcPr>
          <w:p w:rsidR="00C228CE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13CenturyGothic10pt"/>
                <w:lang w:val="ru-RU"/>
              </w:rPr>
              <w:t>16.50-18.00</w:t>
            </w:r>
          </w:p>
        </w:tc>
        <w:tc>
          <w:tcPr>
            <w:tcW w:w="1315" w:type="dxa"/>
            <w:shd w:val="clear" w:color="auto" w:fill="FFFFFF"/>
          </w:tcPr>
          <w:p w:rsidR="00C228CE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line="200" w:lineRule="exact"/>
              <w:ind w:right="180"/>
              <w:jc w:val="right"/>
            </w:pPr>
            <w:r>
              <w:rPr>
                <w:rStyle w:val="13CenturyGothic10pt"/>
                <w:lang w:val="ru-RU"/>
              </w:rPr>
              <w:t>+70</w:t>
            </w:r>
          </w:p>
        </w:tc>
        <w:tc>
          <w:tcPr>
            <w:tcW w:w="8002" w:type="dxa"/>
            <w:shd w:val="clear" w:color="auto" w:fill="FFFFFF"/>
          </w:tcPr>
          <w:p w:rsidR="00C228CE" w:rsidRPr="00197613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  <w:rPr>
                <w:lang w:val="en-US"/>
              </w:rPr>
            </w:pPr>
            <w:r>
              <w:rPr>
                <w:rStyle w:val="13CenturyGothic105pt"/>
              </w:rPr>
              <w:t xml:space="preserve">4th SESSION </w:t>
            </w:r>
            <w:r w:rsidRPr="00197613">
              <w:rPr>
                <w:rStyle w:val="13CenturyGothic10pt0"/>
                <w:lang w:val="en-US"/>
              </w:rPr>
              <w:t xml:space="preserve">4 </w:t>
            </w:r>
            <w:r>
              <w:rPr>
                <w:rStyle w:val="13CenturyGothic10pt0"/>
              </w:rPr>
              <w:t>СЕССИЯ</w:t>
            </w:r>
            <w:r w:rsidRPr="00197613">
              <w:rPr>
                <w:rStyle w:val="13CenturyGothic10pt0"/>
                <w:lang w:val="en-US"/>
              </w:rPr>
              <w:t xml:space="preserve"> </w:t>
            </w:r>
            <w:r>
              <w:rPr>
                <w:rStyle w:val="13CenturyGothic105pt"/>
              </w:rPr>
              <w:t>TOPICS OF PROFESSIONEL INTEREST</w:t>
            </w:r>
          </w:p>
          <w:p w:rsidR="00C228CE" w:rsidRPr="00197613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  <w:rPr>
                <w:lang w:val="en-US"/>
              </w:rPr>
            </w:pPr>
            <w:r>
              <w:rPr>
                <w:rStyle w:val="13CenturyGothic105pt0"/>
              </w:rPr>
              <w:t>ТЕМЫ</w:t>
            </w:r>
            <w:r w:rsidRPr="00197613">
              <w:rPr>
                <w:rStyle w:val="13CenturyGothic105pt0"/>
                <w:lang w:val="en-US"/>
              </w:rPr>
              <w:t xml:space="preserve"> </w:t>
            </w:r>
            <w:r>
              <w:rPr>
                <w:rStyle w:val="13CenturyGothic105pt0"/>
              </w:rPr>
              <w:t>ПРОФЕССИОНАЛЬНОГО</w:t>
            </w:r>
            <w:r w:rsidRPr="00197613">
              <w:rPr>
                <w:rStyle w:val="13CenturyGothic105pt0"/>
                <w:lang w:val="en-US"/>
              </w:rPr>
              <w:t xml:space="preserve"> </w:t>
            </w:r>
            <w:r>
              <w:rPr>
                <w:rStyle w:val="13CenturyGothic105pt0"/>
              </w:rPr>
              <w:t>ИНТЕРЕСА</w:t>
            </w:r>
          </w:p>
          <w:p w:rsidR="00C228CE" w:rsidRPr="00197613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  <w:rPr>
                <w:lang w:val="en-US"/>
              </w:rPr>
            </w:pPr>
            <w:r>
              <w:rPr>
                <w:rStyle w:val="13CenturyGothic10pt5"/>
              </w:rPr>
              <w:t>Round Table:</w:t>
            </w:r>
            <w:r>
              <w:rPr>
                <w:rStyle w:val="13CenturyGothic10pt"/>
              </w:rPr>
              <w:t xml:space="preserve"> Comparison of In Motion Charging Trolleybus and E Bus - Operation, Maintenance Moderator: Gunter MACKINGER</w:t>
            </w:r>
          </w:p>
          <w:p w:rsidR="00C228CE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13CenturyGothic10pt0"/>
              </w:rPr>
              <w:t xml:space="preserve">Круглый Стол: </w:t>
            </w:r>
            <w:r>
              <w:rPr>
                <w:rStyle w:val="13CenturyGothic105pt0"/>
              </w:rPr>
              <w:t>сравнение троллейбусов на зарядке в движении и</w:t>
            </w:r>
          </w:p>
          <w:p w:rsidR="00C228CE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13CenturyGothic105pt0"/>
              </w:rPr>
              <w:t>электробусов - эксплуатация и обслуживание</w:t>
            </w:r>
          </w:p>
          <w:p w:rsidR="00C228CE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</w:pPr>
            <w:r>
              <w:rPr>
                <w:rStyle w:val="13CenturyGothic105pt0"/>
              </w:rPr>
              <w:t>Модератор: Гюнтер МАКИНДЖЕР</w:t>
            </w:r>
          </w:p>
          <w:p w:rsidR="00C228CE" w:rsidRPr="00197613" w:rsidRDefault="00970AB1">
            <w:pPr>
              <w:pStyle w:val="130"/>
              <w:framePr w:w="11333" w:wrap="notBeside" w:vAnchor="text" w:hAnchor="text" w:xAlign="center" w:y="1"/>
              <w:shd w:val="clear" w:color="auto" w:fill="auto"/>
              <w:spacing w:before="0" w:line="269" w:lineRule="exact"/>
              <w:ind w:left="160"/>
              <w:jc w:val="left"/>
              <w:rPr>
                <w:lang w:val="en-US"/>
              </w:rPr>
            </w:pPr>
            <w:r>
              <w:rPr>
                <w:rStyle w:val="13CenturyGothic105pt"/>
              </w:rPr>
              <w:t xml:space="preserve">CLOSING of the MEETING </w:t>
            </w:r>
            <w:r>
              <w:rPr>
                <w:rStyle w:val="13CenturyGothic10pt0"/>
              </w:rPr>
              <w:t>ЗАВЕРШЕНИЕ</w:t>
            </w:r>
            <w:r w:rsidRPr="00197613">
              <w:rPr>
                <w:rStyle w:val="13CenturyGothic10pt0"/>
                <w:lang w:val="en-US"/>
              </w:rPr>
              <w:t xml:space="preserve"> </w:t>
            </w:r>
            <w:r>
              <w:rPr>
                <w:rStyle w:val="13CenturyGothic10pt0"/>
              </w:rPr>
              <w:t>ЗАСЕДАНИЯ</w:t>
            </w:r>
          </w:p>
        </w:tc>
      </w:tr>
    </w:tbl>
    <w:p w:rsidR="00C228CE" w:rsidRDefault="00C228CE">
      <w:pPr>
        <w:rPr>
          <w:sz w:val="2"/>
          <w:szCs w:val="2"/>
        </w:rPr>
      </w:pPr>
      <w:bookmarkStart w:id="2" w:name="_GoBack"/>
      <w:bookmarkEnd w:id="2"/>
    </w:p>
    <w:p w:rsidR="00C228CE" w:rsidRDefault="00C228CE">
      <w:pPr>
        <w:rPr>
          <w:sz w:val="2"/>
          <w:szCs w:val="2"/>
        </w:rPr>
      </w:pPr>
    </w:p>
    <w:sectPr w:rsidR="00C228CE">
      <w:type w:val="continuous"/>
      <w:pgSz w:w="11909" w:h="16838"/>
      <w:pgMar w:top="1839" w:right="283" w:bottom="1839" w:left="2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1E7" w:rsidRDefault="00F921E7">
      <w:r>
        <w:separator/>
      </w:r>
    </w:p>
  </w:endnote>
  <w:endnote w:type="continuationSeparator" w:id="0">
    <w:p w:rsidR="00F921E7" w:rsidRDefault="00F9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1E7" w:rsidRDefault="00F921E7"/>
  </w:footnote>
  <w:footnote w:type="continuationSeparator" w:id="0">
    <w:p w:rsidR="00F921E7" w:rsidRDefault="00F921E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8CE" w:rsidRDefault="0019761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5364480</wp:posOffset>
              </wp:positionH>
              <wp:positionV relativeFrom="page">
                <wp:posOffset>969645</wp:posOffset>
              </wp:positionV>
              <wp:extent cx="1389380" cy="121920"/>
              <wp:effectExtent l="1905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938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28CE" w:rsidRDefault="00C228C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2.4pt;margin-top:76.35pt;width:109.4pt;height:9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CcqgIAAKc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" filled="f" stroked="f">
              <v:textbox style="mso-fit-shape-to-text:t" inset="0,0,0,0">
                <w:txbxContent>
                  <w:p w:rsidR="00C228CE" w:rsidRDefault="00C228CE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8CE" w:rsidRDefault="00C228C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67AA6"/>
    <w:multiLevelType w:val="multilevel"/>
    <w:tmpl w:val="EF88F346"/>
    <w:lvl w:ilvl="0">
      <w:start w:val="1"/>
      <w:numFmt w:val="bullet"/>
      <w:lvlText w:val="•"/>
      <w:lvlJc w:val="left"/>
      <w:rPr>
        <w:rFonts w:ascii="Century Gothic" w:eastAsia="Century Gothic" w:hAnsi="Century Gothic" w:cs="Century Gothic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AD5FAB"/>
    <w:multiLevelType w:val="multilevel"/>
    <w:tmpl w:val="00C49886"/>
    <w:lvl w:ilvl="0">
      <w:numFmt w:val="decimal"/>
      <w:lvlText w:val="17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0D189B"/>
    <w:multiLevelType w:val="multilevel"/>
    <w:tmpl w:val="73FE55F6"/>
    <w:lvl w:ilvl="0">
      <w:numFmt w:val="decimal"/>
      <w:lvlText w:val="19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CE"/>
    <w:rsid w:val="00197613"/>
    <w:rsid w:val="001E29C4"/>
    <w:rsid w:val="002F2139"/>
    <w:rsid w:val="004E6756"/>
    <w:rsid w:val="00970AB1"/>
    <w:rsid w:val="00C228CE"/>
    <w:rsid w:val="00D32548"/>
    <w:rsid w:val="00F9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D6B010-72A1-40B5-8E22-D2EF1976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a5">
    <w:name w:val="Колонтитул_"/>
    <w:basedOn w:val="a0"/>
    <w:link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1"/>
      <w:szCs w:val="21"/>
      <w:u w:val="none"/>
      <w:lang w:val="en-US"/>
    </w:rPr>
  </w:style>
  <w:style w:type="character" w:customStyle="1" w:styleId="a7">
    <w:name w:val="Подпись к картинке"/>
    <w:basedOn w:val="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  <w:lang w:val="en-US"/>
    </w:rPr>
  </w:style>
  <w:style w:type="character" w:customStyle="1" w:styleId="12">
    <w:name w:val="Заголовок №1 (2)_"/>
    <w:basedOn w:val="a0"/>
    <w:link w:val="120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sz w:val="25"/>
      <w:szCs w:val="25"/>
      <w:u w:val="none"/>
      <w:lang w:val="en-US"/>
    </w:rPr>
  </w:style>
  <w:style w:type="character" w:customStyle="1" w:styleId="121">
    <w:name w:val="Заголовок №1 (2)"/>
    <w:basedOn w:val="12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1"/>
      <w:szCs w:val="21"/>
      <w:u w:val="none"/>
      <w:lang w:val="en-US"/>
    </w:rPr>
  </w:style>
  <w:style w:type="character" w:customStyle="1" w:styleId="3MicrosoftSansSerif">
    <w:name w:val="Основной текст (3) + Microsoft Sans Serif;Не полужирный"/>
    <w:basedOn w:val="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122">
    <w:name w:val="Основной текст (12)_"/>
    <w:basedOn w:val="a0"/>
    <w:link w:val="12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22"/>
      <w:szCs w:val="22"/>
      <w:u w:val="none"/>
      <w:lang w:val="en-US"/>
    </w:rPr>
  </w:style>
  <w:style w:type="character" w:customStyle="1" w:styleId="12105pt">
    <w:name w:val="Основной текст (12) + 10;5 pt;Полужирный;Не курсив;Малые прописные"/>
    <w:basedOn w:val="122"/>
    <w:rPr>
      <w:rFonts w:ascii="Microsoft Sans Serif" w:eastAsia="Microsoft Sans Serif" w:hAnsi="Microsoft Sans Serif" w:cs="Microsoft Sans Serif"/>
      <w:b/>
      <w:bCs/>
      <w:i/>
      <w:iCs/>
      <w:smallCaps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124">
    <w:name w:val="Основной текст (12)"/>
    <w:basedOn w:val="12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8">
    <w:name w:val="Основной текст + Не курсив"/>
    <w:basedOn w:val="a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2">
    <w:name w:val="Основной текст2"/>
    <w:basedOn w:val="a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3">
    <w:name w:val="Основной текст (13)_"/>
    <w:basedOn w:val="a0"/>
    <w:link w:val="130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31">
    <w:name w:val="Основной текст (13)"/>
    <w:basedOn w:val="13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16pt-1pt">
    <w:name w:val="Основной текст (13) + 16 pt;Интервал -1 pt"/>
    <w:basedOn w:val="13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en-US"/>
    </w:rPr>
  </w:style>
  <w:style w:type="character" w:customStyle="1" w:styleId="20">
    <w:name w:val="Заголовок №2_"/>
    <w:basedOn w:val="a0"/>
    <w:link w:val="2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2">
    <w:name w:val="Заголовок №2 + Не курсив"/>
    <w:basedOn w:val="2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23">
    <w:name w:val="Заголовок №2"/>
    <w:basedOn w:val="2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9">
    <w:name w:val="Основной текст + Полужирный;Не курсив"/>
    <w:basedOn w:val="a4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95pt">
    <w:name w:val="Основной текст + 9;5 pt"/>
    <w:basedOn w:val="a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a">
    <w:name w:val="Основной текст + Полужирный;Не курсив;Малые прописные"/>
    <w:basedOn w:val="a4"/>
    <w:rPr>
      <w:rFonts w:ascii="Microsoft Sans Serif" w:eastAsia="Microsoft Sans Serif" w:hAnsi="Microsoft Sans Serif" w:cs="Microsoft Sans Serif"/>
      <w:b/>
      <w:bCs/>
      <w:i/>
      <w:iCs/>
      <w:smallCaps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ab">
    <w:name w:val="Основной текст + Не курсив"/>
    <w:basedOn w:val="a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31">
    <w:name w:val="Основной текст3"/>
    <w:basedOn w:val="a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3CenturyGothic10pt">
    <w:name w:val="Основной текст (13) + Century Gothic;10 pt"/>
    <w:basedOn w:val="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13CenturyGothic105pt">
    <w:name w:val="Основной текст (13) + Century Gothic;10;5 pt;Полужирный"/>
    <w:basedOn w:val="13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13CenturyGothic10pt0">
    <w:name w:val="Основной текст (13) + Century Gothic;10 pt;Полужирный;Курсив"/>
    <w:basedOn w:val="13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3CenturyGothic10pt1">
    <w:name w:val="Основной текст (13) + Century Gothic;10 pt;Полужирный;Курсив"/>
    <w:basedOn w:val="13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3CenturyGothic10pt2">
    <w:name w:val="Основной текст (13) + Century Gothic;10 pt"/>
    <w:basedOn w:val="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3CenturyGothic10pt3">
    <w:name w:val="Основной текст (13) + Century Gothic;10 pt"/>
    <w:basedOn w:val="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13CenturyGothic10pt4">
    <w:name w:val="Основной текст (13) + Century Gothic;10 pt;Полужирный;Курсив"/>
    <w:basedOn w:val="13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3CenturyGothic105pt0">
    <w:name w:val="Основной текст (13) + Century Gothic;10;5 pt;Курсив"/>
    <w:basedOn w:val="13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3CenturyGothic105pt1">
    <w:name w:val="Основной текст (13) + Century Gothic;10;5 pt;Полужирный"/>
    <w:basedOn w:val="13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24">
    <w:name w:val="Подпись к таблице (2)_"/>
    <w:basedOn w:val="a0"/>
    <w:link w:val="25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6">
    <w:name w:val="Подпись к таблице (2)"/>
    <w:basedOn w:val="2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7">
    <w:name w:val="Подпись к таблице (2) + Полужирный;Курсив"/>
    <w:basedOn w:val="24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c">
    <w:name w:val="Подпись к таблице_"/>
    <w:basedOn w:val="a0"/>
    <w:link w:val="ad"/>
    <w:rPr>
      <w:rFonts w:ascii="Century Gothic" w:eastAsia="Century Gothic" w:hAnsi="Century Gothic" w:cs="Century Gothic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ae">
    <w:name w:val="Подпись к таблице + Не полужирный;Не курсив"/>
    <w:basedOn w:val="ac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af">
    <w:name w:val="Подпись к таблице"/>
    <w:basedOn w:val="ac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3CenturyGothic10pt5">
    <w:name w:val="Основной текст (13) + Century Gothic;10 pt;Малые прописные"/>
    <w:basedOn w:val="13"/>
    <w:rPr>
      <w:rFonts w:ascii="Century Gothic" w:eastAsia="Century Gothic" w:hAnsi="Century Gothic" w:cs="Century Gothic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180" w:line="0" w:lineRule="atLeast"/>
    </w:pPr>
    <w:rPr>
      <w:rFonts w:ascii="Microsoft Sans Serif" w:eastAsia="Microsoft Sans Serif" w:hAnsi="Microsoft Sans Serif" w:cs="Microsoft Sans Serif"/>
      <w:i/>
      <w:iCs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21"/>
      <w:szCs w:val="21"/>
      <w:lang w:val="en-US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180" w:after="60" w:line="0" w:lineRule="atLeast"/>
      <w:jc w:val="center"/>
      <w:outlineLvl w:val="0"/>
    </w:pPr>
    <w:rPr>
      <w:rFonts w:ascii="Malgun Gothic" w:eastAsia="Malgun Gothic" w:hAnsi="Malgun Gothic" w:cs="Malgun Gothic"/>
      <w:sz w:val="25"/>
      <w:szCs w:val="25"/>
      <w:lang w:val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9" w:lineRule="exact"/>
      <w:jc w:val="both"/>
    </w:pPr>
    <w:rPr>
      <w:rFonts w:ascii="Verdana" w:eastAsia="Verdana" w:hAnsi="Verdana" w:cs="Verdana"/>
      <w:b/>
      <w:bCs/>
      <w:sz w:val="21"/>
      <w:szCs w:val="21"/>
      <w:lang w:val="en-US"/>
    </w:rPr>
  </w:style>
  <w:style w:type="paragraph" w:customStyle="1" w:styleId="123">
    <w:name w:val="Основной текст (12)"/>
    <w:basedOn w:val="a"/>
    <w:link w:val="122"/>
    <w:pPr>
      <w:shd w:val="clear" w:color="auto" w:fill="FFFFFF"/>
      <w:spacing w:before="300" w:after="60" w:line="389" w:lineRule="exact"/>
      <w:jc w:val="center"/>
    </w:pPr>
    <w:rPr>
      <w:rFonts w:ascii="Microsoft Sans Serif" w:eastAsia="Microsoft Sans Serif" w:hAnsi="Microsoft Sans Serif" w:cs="Microsoft Sans Serif"/>
      <w:i/>
      <w:iCs/>
      <w:sz w:val="22"/>
      <w:szCs w:val="22"/>
      <w:lang w:val="en-US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300" w:line="394" w:lineRule="exact"/>
      <w:jc w:val="center"/>
    </w:pPr>
    <w:rPr>
      <w:rFonts w:ascii="Malgun Gothic" w:eastAsia="Malgun Gothic" w:hAnsi="Malgun Gothic" w:cs="Malgun Gothic"/>
      <w:sz w:val="25"/>
      <w:szCs w:val="25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after="300" w:line="0" w:lineRule="atLeast"/>
      <w:outlineLvl w:val="1"/>
    </w:pPr>
    <w:rPr>
      <w:rFonts w:ascii="Microsoft Sans Serif" w:eastAsia="Microsoft Sans Serif" w:hAnsi="Microsoft Sans Serif" w:cs="Microsoft Sans Serif"/>
      <w:i/>
      <w:iCs/>
      <w:sz w:val="21"/>
      <w:szCs w:val="21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269" w:lineRule="exact"/>
      <w:jc w:val="center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269" w:lineRule="exact"/>
      <w:jc w:val="center"/>
    </w:pPr>
    <w:rPr>
      <w:rFonts w:ascii="Century Gothic" w:eastAsia="Century Gothic" w:hAnsi="Century Gothic" w:cs="Century Gothic"/>
      <w:b/>
      <w:bCs/>
      <w:i/>
      <w:i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1E29C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E29C4"/>
    <w:rPr>
      <w:color w:val="000000"/>
    </w:rPr>
  </w:style>
  <w:style w:type="paragraph" w:styleId="af2">
    <w:name w:val="footer"/>
    <w:basedOn w:val="a"/>
    <w:link w:val="af3"/>
    <w:uiPriority w:val="99"/>
    <w:unhideWhenUsed/>
    <w:rsid w:val="001E29C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E29C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Броневицкий Юрий Евгеньевич</dc:creator>
  <cp:lastModifiedBy>Тимофеева Дарья Игоревна</cp:lastModifiedBy>
  <cp:revision>3</cp:revision>
  <dcterms:created xsi:type="dcterms:W3CDTF">2019-05-21T13:52:00Z</dcterms:created>
  <dcterms:modified xsi:type="dcterms:W3CDTF">2019-05-21T13:53:00Z</dcterms:modified>
</cp:coreProperties>
</file>